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6119CE" w:rsidRDefault="008B0A10" w:rsidP="00F46106">
      <w:pPr>
        <w:rPr>
          <w:bCs/>
        </w:rPr>
      </w:pPr>
    </w:p>
    <w:p w14:paraId="7D02F8D5" w14:textId="6CD46762" w:rsidR="0037041D" w:rsidRPr="00E27A4E" w:rsidRDefault="00410DBB" w:rsidP="00F46106">
      <w:pPr>
        <w:rPr>
          <w:b/>
        </w:rPr>
      </w:pPr>
      <w:r w:rsidRPr="00E27A4E">
        <w:rPr>
          <w:b/>
        </w:rPr>
        <w:t>State of California</w:t>
      </w:r>
    </w:p>
    <w:p w14:paraId="2B8EFF88" w14:textId="635A4512" w:rsidR="00410DBB" w:rsidRPr="00E27A4E" w:rsidRDefault="00410DBB" w:rsidP="00F46106">
      <w:pPr>
        <w:rPr>
          <w:b/>
        </w:rPr>
      </w:pPr>
      <w:r w:rsidRPr="00E27A4E">
        <w:rPr>
          <w:b/>
        </w:rPr>
        <w:t>Health and Human Services Agency</w:t>
      </w:r>
    </w:p>
    <w:p w14:paraId="173FFE41" w14:textId="0D09C913" w:rsidR="005D0437" w:rsidRPr="00E27A4E" w:rsidRDefault="00410DBB" w:rsidP="005D0437">
      <w:pPr>
        <w:rPr>
          <w:b/>
        </w:rPr>
      </w:pPr>
      <w:r w:rsidRPr="00E27A4E">
        <w:rPr>
          <w:b/>
        </w:rPr>
        <w:t>Department of Rehabilitation (DOR)</w:t>
      </w:r>
    </w:p>
    <w:p w14:paraId="18E6A817" w14:textId="7ED6F348" w:rsidR="00410DBB" w:rsidRPr="00E27A4E" w:rsidRDefault="00067A99" w:rsidP="00F46106">
      <w:pPr>
        <w:pStyle w:val="Heading2"/>
      </w:pPr>
      <w:r w:rsidRPr="00E27A4E">
        <w:t>B</w:t>
      </w:r>
      <w:r w:rsidR="00410DBB" w:rsidRPr="00E27A4E">
        <w:t>lind Advisory Committee (BAC)</w:t>
      </w:r>
      <w:r w:rsidR="00F46106" w:rsidRPr="00E27A4E">
        <w:t xml:space="preserve"> Meeting</w:t>
      </w:r>
    </w:p>
    <w:p w14:paraId="253D2E81" w14:textId="61C396D3" w:rsidR="002C04B7" w:rsidRPr="00E27A4E" w:rsidRDefault="00067A99" w:rsidP="00F46106">
      <w:pPr>
        <w:pStyle w:val="Heading2"/>
      </w:pPr>
      <w:r w:rsidRPr="00E27A4E">
        <w:t xml:space="preserve">Thursday, </w:t>
      </w:r>
      <w:r w:rsidR="00043707">
        <w:t>May 11</w:t>
      </w:r>
      <w:r w:rsidR="00323B96">
        <w:t>, 2023</w:t>
      </w:r>
    </w:p>
    <w:p w14:paraId="143EEB31" w14:textId="2E4E7608" w:rsidR="00067A99" w:rsidRPr="00E27A4E" w:rsidRDefault="00067A99" w:rsidP="00F46106">
      <w:pPr>
        <w:rPr>
          <w:bCs/>
        </w:rPr>
      </w:pPr>
      <w:r w:rsidRPr="00E27A4E">
        <w:rPr>
          <w:bCs/>
        </w:rPr>
        <w:t>9:00 a.m. – 4:00 p.m.</w:t>
      </w:r>
    </w:p>
    <w:p w14:paraId="2ED9D950" w14:textId="1733A067" w:rsidR="00067A99" w:rsidRPr="00E27A4E" w:rsidRDefault="00F46106" w:rsidP="00F46106">
      <w:pPr>
        <w:rPr>
          <w:bCs/>
        </w:rPr>
      </w:pPr>
      <w:r w:rsidRPr="00E27A4E">
        <w:rPr>
          <w:bCs/>
        </w:rPr>
        <w:t xml:space="preserve">Hybrid meeting held in </w:t>
      </w:r>
      <w:r w:rsidR="00067A99" w:rsidRPr="00E27A4E">
        <w:rPr>
          <w:bCs/>
        </w:rPr>
        <w:t>DOR Central Office, 721 Capitol Mall, Room 301</w:t>
      </w:r>
    </w:p>
    <w:p w14:paraId="58F4625A" w14:textId="55712DD5" w:rsidR="00067A99" w:rsidRPr="00E27A4E" w:rsidRDefault="00067A99" w:rsidP="00F46106">
      <w:pPr>
        <w:rPr>
          <w:bCs/>
        </w:rPr>
      </w:pPr>
      <w:r w:rsidRPr="00E27A4E">
        <w:rPr>
          <w:bCs/>
        </w:rPr>
        <w:t>Sacramento, CA 95814</w:t>
      </w:r>
      <w:r w:rsidR="00AE3CEF" w:rsidRPr="00E27A4E">
        <w:rPr>
          <w:bCs/>
        </w:rPr>
        <w:t>,</w:t>
      </w:r>
      <w:r w:rsidR="00F46106" w:rsidRPr="00E27A4E">
        <w:rPr>
          <w:bCs/>
        </w:rPr>
        <w:t xml:space="preserve"> with virtual participation available via Zoom.</w:t>
      </w:r>
    </w:p>
    <w:p w14:paraId="587F7307" w14:textId="6679D47E" w:rsidR="00F46106" w:rsidRPr="00E27A4E" w:rsidRDefault="00F46106" w:rsidP="00F46106">
      <w:pPr>
        <w:rPr>
          <w:bCs/>
        </w:rPr>
      </w:pPr>
    </w:p>
    <w:p w14:paraId="44F7C03C" w14:textId="10E3AB99" w:rsidR="00F46106" w:rsidRPr="00E27A4E" w:rsidRDefault="00F46106" w:rsidP="00F46106">
      <w:pPr>
        <w:rPr>
          <w:bCs/>
        </w:rPr>
      </w:pPr>
      <w:bookmarkStart w:id="0" w:name="_Hlk117503702"/>
      <w:r w:rsidRPr="00E27A4E">
        <w:rPr>
          <w:b/>
        </w:rPr>
        <w:t>In attendance</w:t>
      </w:r>
      <w:r w:rsidRPr="00E27A4E">
        <w:rPr>
          <w:bCs/>
        </w:rPr>
        <w:t>:</w:t>
      </w:r>
    </w:p>
    <w:p w14:paraId="093AC276" w14:textId="1E1B87CA" w:rsidR="00F46106" w:rsidRDefault="00F46106" w:rsidP="00F46106">
      <w:pPr>
        <w:contextualSpacing/>
        <w:rPr>
          <w:rFonts w:cs="Arial"/>
          <w:szCs w:val="28"/>
        </w:rPr>
      </w:pPr>
      <w:r w:rsidRPr="00E27A4E">
        <w:rPr>
          <w:bCs/>
          <w:u w:val="single"/>
        </w:rPr>
        <w:t>BAC members (</w:t>
      </w:r>
      <w:r w:rsidR="00244B4A">
        <w:rPr>
          <w:bCs/>
          <w:u w:val="single"/>
        </w:rPr>
        <w:t>in-person</w:t>
      </w:r>
      <w:r w:rsidRPr="00E27A4E">
        <w:rPr>
          <w:bCs/>
          <w:u w:val="single"/>
        </w:rPr>
        <w:t>)</w:t>
      </w:r>
      <w:r w:rsidRPr="00E27A4E">
        <w:rPr>
          <w:bCs/>
        </w:rPr>
        <w:t xml:space="preserve">: </w:t>
      </w:r>
      <w:r w:rsidR="00043707">
        <w:rPr>
          <w:bCs/>
        </w:rPr>
        <w:t xml:space="preserve">Sarah Harris, </w:t>
      </w:r>
      <w:r w:rsidRPr="00E27A4E">
        <w:rPr>
          <w:rFonts w:cs="Arial"/>
          <w:szCs w:val="28"/>
        </w:rPr>
        <w:t xml:space="preserve">Chris Fendrick, </w:t>
      </w:r>
      <w:r w:rsidR="002C1340">
        <w:rPr>
          <w:rFonts w:cs="Arial"/>
          <w:szCs w:val="28"/>
        </w:rPr>
        <w:t>Joe Smith</w:t>
      </w:r>
    </w:p>
    <w:p w14:paraId="11A9FF43" w14:textId="08EF8016" w:rsidR="00244B4A" w:rsidRPr="00E27A4E" w:rsidRDefault="00244B4A" w:rsidP="00F46106">
      <w:pPr>
        <w:contextualSpacing/>
        <w:rPr>
          <w:rFonts w:cs="Arial"/>
          <w:szCs w:val="28"/>
        </w:rPr>
      </w:pPr>
      <w:r w:rsidRPr="000641B7">
        <w:rPr>
          <w:rFonts w:cs="Arial"/>
          <w:szCs w:val="28"/>
          <w:u w:val="single"/>
        </w:rPr>
        <w:t>BAC members (by Zoom)</w:t>
      </w:r>
      <w:r>
        <w:rPr>
          <w:rFonts w:cs="Arial"/>
          <w:szCs w:val="28"/>
        </w:rPr>
        <w:t>:</w:t>
      </w:r>
      <w:r w:rsidR="00E740E7" w:rsidRPr="00E740E7">
        <w:rPr>
          <w:rFonts w:cs="Arial"/>
          <w:szCs w:val="28"/>
        </w:rPr>
        <w:t xml:space="preserve"> </w:t>
      </w:r>
      <w:r w:rsidR="00E740E7" w:rsidRPr="00E27A4E">
        <w:rPr>
          <w:rFonts w:cs="Arial"/>
          <w:szCs w:val="28"/>
        </w:rPr>
        <w:t>Bryan Bashin</w:t>
      </w:r>
      <w:r w:rsidR="00E740E7">
        <w:rPr>
          <w:rFonts w:cs="Arial"/>
          <w:szCs w:val="28"/>
        </w:rPr>
        <w:t>,</w:t>
      </w:r>
      <w:r w:rsidR="00E740E7" w:rsidRPr="00E740E7">
        <w:rPr>
          <w:rFonts w:cs="Arial"/>
          <w:szCs w:val="28"/>
        </w:rPr>
        <w:t xml:space="preserve"> </w:t>
      </w:r>
      <w:bookmarkStart w:id="1" w:name="_Hlk119399771"/>
      <w:r w:rsidR="009717BF" w:rsidRPr="004D7145">
        <w:t xml:space="preserve">Margaret </w:t>
      </w:r>
      <w:r w:rsidR="009717BF">
        <w:t>Buchmann-</w:t>
      </w:r>
      <w:r w:rsidR="002C5F82">
        <w:t>Garcia</w:t>
      </w:r>
      <w:r w:rsidR="002C5F82">
        <w:rPr>
          <w:rFonts w:cs="Arial"/>
          <w:szCs w:val="28"/>
        </w:rPr>
        <w:t>, Sandy</w:t>
      </w:r>
      <w:r w:rsidR="002C1340">
        <w:rPr>
          <w:rFonts w:cs="Arial"/>
          <w:szCs w:val="28"/>
        </w:rPr>
        <w:t xml:space="preserve"> Balani, </w:t>
      </w:r>
      <w:r w:rsidR="001E552B">
        <w:rPr>
          <w:rFonts w:cs="Arial"/>
          <w:szCs w:val="28"/>
        </w:rPr>
        <w:t>Julie Parrish,</w:t>
      </w:r>
      <w:r w:rsidR="002C1340">
        <w:rPr>
          <w:rFonts w:cs="Arial"/>
          <w:szCs w:val="28"/>
        </w:rPr>
        <w:t xml:space="preserve"> </w:t>
      </w:r>
      <w:bookmarkEnd w:id="1"/>
      <w:r w:rsidR="00DE1154" w:rsidRPr="00E27A4E">
        <w:rPr>
          <w:rFonts w:cs="Arial"/>
          <w:szCs w:val="28"/>
        </w:rPr>
        <w:t>Cheryl Thurston</w:t>
      </w:r>
    </w:p>
    <w:p w14:paraId="64067D2C" w14:textId="23966450" w:rsidR="00F46106" w:rsidRDefault="00F46106" w:rsidP="00F46106">
      <w:pPr>
        <w:contextualSpacing/>
        <w:rPr>
          <w:bCs/>
        </w:rPr>
      </w:pPr>
      <w:r w:rsidRPr="00E27A4E">
        <w:rPr>
          <w:bCs/>
          <w:u w:val="single"/>
        </w:rPr>
        <w:t>DOR staff (in</w:t>
      </w:r>
      <w:r w:rsidR="002C5F82">
        <w:rPr>
          <w:bCs/>
          <w:u w:val="single"/>
        </w:rPr>
        <w:t>-</w:t>
      </w:r>
      <w:r w:rsidRPr="00E27A4E">
        <w:rPr>
          <w:bCs/>
          <w:u w:val="single"/>
        </w:rPr>
        <w:t>person)</w:t>
      </w:r>
      <w:r w:rsidRPr="00E27A4E">
        <w:rPr>
          <w:bCs/>
        </w:rPr>
        <w:t xml:space="preserve">: Joe Xavier, </w:t>
      </w:r>
      <w:r w:rsidR="00A13460">
        <w:rPr>
          <w:bCs/>
        </w:rPr>
        <w:t>Victor Duron,</w:t>
      </w:r>
      <w:r w:rsidR="00A13460" w:rsidRPr="00E27A4E">
        <w:rPr>
          <w:bCs/>
        </w:rPr>
        <w:t xml:space="preserve"> </w:t>
      </w:r>
      <w:r w:rsidR="00A0340C">
        <w:rPr>
          <w:bCs/>
        </w:rPr>
        <w:t xml:space="preserve">Sue </w:t>
      </w:r>
      <w:proofErr w:type="spellStart"/>
      <w:r w:rsidR="00A0340C">
        <w:rPr>
          <w:bCs/>
        </w:rPr>
        <w:t>Pelbath</w:t>
      </w:r>
      <w:proofErr w:type="spellEnd"/>
      <w:r w:rsidR="00A0340C">
        <w:rPr>
          <w:bCs/>
        </w:rPr>
        <w:t xml:space="preserve">, </w:t>
      </w:r>
      <w:r w:rsidR="00540BF6">
        <w:rPr>
          <w:bCs/>
        </w:rPr>
        <w:t xml:space="preserve">Michael Thomas, </w:t>
      </w:r>
      <w:r w:rsidR="00FF0511">
        <w:rPr>
          <w:bCs/>
        </w:rPr>
        <w:t xml:space="preserve">Laura </w:t>
      </w:r>
      <w:proofErr w:type="spellStart"/>
      <w:r w:rsidR="00FF0511">
        <w:rPr>
          <w:bCs/>
        </w:rPr>
        <w:t>Rassmussen</w:t>
      </w:r>
      <w:proofErr w:type="spellEnd"/>
      <w:r w:rsidR="00FF0511">
        <w:rPr>
          <w:bCs/>
        </w:rPr>
        <w:t xml:space="preserve">, </w:t>
      </w:r>
      <w:r w:rsidR="00A13460">
        <w:rPr>
          <w:bCs/>
        </w:rPr>
        <w:t>Jennifer Wilbon</w:t>
      </w:r>
    </w:p>
    <w:p w14:paraId="40500A4C" w14:textId="530C0934" w:rsidR="00F55787" w:rsidRDefault="00F46106" w:rsidP="00F46106">
      <w:pPr>
        <w:contextualSpacing/>
        <w:rPr>
          <w:bCs/>
        </w:rPr>
      </w:pPr>
      <w:r w:rsidRPr="00E27A4E">
        <w:rPr>
          <w:bCs/>
          <w:u w:val="single"/>
        </w:rPr>
        <w:t>DOR staff (by Zoom)</w:t>
      </w:r>
      <w:r w:rsidR="00686460" w:rsidRPr="00E27A4E">
        <w:rPr>
          <w:bCs/>
        </w:rPr>
        <w:t>: Peter Dawson,</w:t>
      </w:r>
      <w:r w:rsidR="00FF0511">
        <w:rPr>
          <w:bCs/>
        </w:rPr>
        <w:t xml:space="preserve"> Eric </w:t>
      </w:r>
      <w:proofErr w:type="spellStart"/>
      <w:r w:rsidR="00FF0511">
        <w:rPr>
          <w:bCs/>
        </w:rPr>
        <w:t>Mazariegos</w:t>
      </w:r>
      <w:proofErr w:type="spellEnd"/>
      <w:r w:rsidR="00FF0511">
        <w:rPr>
          <w:bCs/>
        </w:rPr>
        <w:t xml:space="preserve">, </w:t>
      </w:r>
      <w:r w:rsidR="00A540AF">
        <w:rPr>
          <w:bCs/>
        </w:rPr>
        <w:t>Kelly Snow,</w:t>
      </w:r>
      <w:r w:rsidR="004A4DF8">
        <w:rPr>
          <w:bCs/>
        </w:rPr>
        <w:t xml:space="preserve"> </w:t>
      </w:r>
      <w:r w:rsidR="00F55787">
        <w:rPr>
          <w:bCs/>
        </w:rPr>
        <w:t xml:space="preserve">Jay Harris, </w:t>
      </w:r>
    </w:p>
    <w:p w14:paraId="19594343" w14:textId="3BD6E717" w:rsidR="00F55787" w:rsidRDefault="002E1ABD" w:rsidP="00F46106">
      <w:pPr>
        <w:contextualSpacing/>
        <w:rPr>
          <w:bCs/>
        </w:rPr>
      </w:pPr>
      <w:r>
        <w:rPr>
          <w:bCs/>
        </w:rPr>
        <w:t xml:space="preserve">Carmen Ramirez, Susanna Bishop, Marc Leyva, Joe </w:t>
      </w:r>
      <w:proofErr w:type="spellStart"/>
      <w:r>
        <w:rPr>
          <w:bCs/>
        </w:rPr>
        <w:t>Stansil</w:t>
      </w:r>
      <w:proofErr w:type="spellEnd"/>
      <w:r>
        <w:rPr>
          <w:bCs/>
        </w:rPr>
        <w:t xml:space="preserve">, Ana Christina </w:t>
      </w:r>
      <w:proofErr w:type="spellStart"/>
      <w:r>
        <w:rPr>
          <w:bCs/>
        </w:rPr>
        <w:t>Mendonsa</w:t>
      </w:r>
      <w:proofErr w:type="spellEnd"/>
    </w:p>
    <w:p w14:paraId="34EDD4CB" w14:textId="262382FD" w:rsidR="00FF0511" w:rsidRDefault="00FF0511" w:rsidP="00214B61">
      <w:pPr>
        <w:contextualSpacing/>
        <w:rPr>
          <w:bCs/>
        </w:rPr>
      </w:pPr>
      <w:r w:rsidRPr="00996FAD">
        <w:rPr>
          <w:bCs/>
          <w:u w:val="single"/>
        </w:rPr>
        <w:t>Members of the public (in-person)</w:t>
      </w:r>
      <w:r>
        <w:rPr>
          <w:bCs/>
        </w:rPr>
        <w:t>:</w:t>
      </w:r>
      <w:r w:rsidR="00D879ED">
        <w:rPr>
          <w:bCs/>
        </w:rPr>
        <w:t xml:space="preserve"> </w:t>
      </w:r>
      <w:r w:rsidR="00CA36F8">
        <w:rPr>
          <w:bCs/>
        </w:rPr>
        <w:t>Leslie Given</w:t>
      </w:r>
      <w:r w:rsidR="00C94329">
        <w:rPr>
          <w:bCs/>
        </w:rPr>
        <w:t>s</w:t>
      </w:r>
    </w:p>
    <w:p w14:paraId="02B6F837" w14:textId="23A4A1F3" w:rsidR="001E552B" w:rsidRDefault="001E552B" w:rsidP="00214B61">
      <w:pPr>
        <w:contextualSpacing/>
        <w:rPr>
          <w:bCs/>
        </w:rPr>
      </w:pPr>
      <w:r>
        <w:rPr>
          <w:bCs/>
        </w:rPr>
        <w:t>Members of the public</w:t>
      </w:r>
      <w:r w:rsidR="00D879ED">
        <w:rPr>
          <w:bCs/>
        </w:rPr>
        <w:t xml:space="preserve"> (by Zoom): Margie Donovan, Steve Clark</w:t>
      </w:r>
    </w:p>
    <w:bookmarkEnd w:id="0"/>
    <w:p w14:paraId="086DCA72" w14:textId="780326A9" w:rsidR="005B5379" w:rsidRPr="00E27A4E" w:rsidRDefault="005B5379" w:rsidP="0076116A"/>
    <w:p w14:paraId="5EC4DFE1" w14:textId="77777777" w:rsidR="004C77A2" w:rsidRPr="00E27A4E" w:rsidRDefault="007E288D" w:rsidP="006D4458">
      <w:pPr>
        <w:pStyle w:val="Heading2"/>
      </w:pPr>
      <w:r w:rsidRPr="00E27A4E">
        <w:t>Item</w:t>
      </w:r>
      <w:r w:rsidR="00DB48C9" w:rsidRPr="00E27A4E">
        <w:t xml:space="preserve"> 1</w:t>
      </w:r>
      <w:r w:rsidRPr="00E27A4E">
        <w:t xml:space="preserve">: </w:t>
      </w:r>
      <w:r w:rsidR="00B33AA8" w:rsidRPr="00E27A4E">
        <w:t>Welcome and Introductions</w:t>
      </w:r>
      <w:r w:rsidR="00A07E09" w:rsidRPr="00E27A4E">
        <w:t xml:space="preserve"> </w:t>
      </w:r>
    </w:p>
    <w:p w14:paraId="0682433B" w14:textId="4BF2660C" w:rsidR="00F66CA2" w:rsidRDefault="00C270C3" w:rsidP="00F66CA2">
      <w:pPr>
        <w:rPr>
          <w:rFonts w:cs="Arial"/>
          <w:szCs w:val="28"/>
        </w:rPr>
      </w:pPr>
      <w:r>
        <w:rPr>
          <w:rFonts w:cs="Arial"/>
          <w:szCs w:val="28"/>
        </w:rPr>
        <w:t>The Chair</w:t>
      </w:r>
      <w:r w:rsidR="00173894" w:rsidRPr="00E27A4E">
        <w:t xml:space="preserve">, </w:t>
      </w:r>
      <w:r w:rsidR="00F0234C" w:rsidRPr="00E27A4E">
        <w:rPr>
          <w:rFonts w:cs="Arial"/>
          <w:szCs w:val="28"/>
        </w:rPr>
        <w:t>welcome</w:t>
      </w:r>
      <w:r w:rsidR="00F46106" w:rsidRPr="00E27A4E">
        <w:rPr>
          <w:rFonts w:cs="Arial"/>
          <w:szCs w:val="28"/>
        </w:rPr>
        <w:t>d</w:t>
      </w:r>
      <w:r w:rsidR="00F0234C" w:rsidRPr="00E27A4E">
        <w:rPr>
          <w:rFonts w:cs="Arial"/>
          <w:szCs w:val="28"/>
        </w:rPr>
        <w:t xml:space="preserve"> attendees, conduct</w:t>
      </w:r>
      <w:r w:rsidR="00F46106" w:rsidRPr="00E27A4E">
        <w:rPr>
          <w:rFonts w:cs="Arial"/>
          <w:szCs w:val="28"/>
        </w:rPr>
        <w:t>ed</w:t>
      </w:r>
      <w:r w:rsidR="00F0234C" w:rsidRPr="00E27A4E">
        <w:rPr>
          <w:rFonts w:cs="Arial"/>
          <w:szCs w:val="28"/>
        </w:rPr>
        <w:t xml:space="preserve"> a roll call, </w:t>
      </w:r>
      <w:r w:rsidR="000F2BD4">
        <w:rPr>
          <w:rFonts w:cs="Arial"/>
          <w:szCs w:val="28"/>
        </w:rPr>
        <w:t xml:space="preserve">introduced BAC committee members, </w:t>
      </w:r>
      <w:r w:rsidR="00EE7119">
        <w:rPr>
          <w:rFonts w:cs="Arial"/>
          <w:szCs w:val="28"/>
        </w:rPr>
        <w:t xml:space="preserve">and </w:t>
      </w:r>
      <w:r w:rsidR="00F0234C" w:rsidRPr="00E27A4E">
        <w:rPr>
          <w:rFonts w:cs="Arial"/>
          <w:szCs w:val="28"/>
        </w:rPr>
        <w:t>establish</w:t>
      </w:r>
      <w:r w:rsidR="00F46106" w:rsidRPr="00E27A4E">
        <w:rPr>
          <w:rFonts w:cs="Arial"/>
          <w:szCs w:val="28"/>
        </w:rPr>
        <w:t>ed</w:t>
      </w:r>
      <w:r w:rsidR="00F0234C" w:rsidRPr="00E27A4E">
        <w:rPr>
          <w:rFonts w:cs="Arial"/>
          <w:szCs w:val="28"/>
        </w:rPr>
        <w:t xml:space="preserve"> a quorum</w:t>
      </w:r>
      <w:r w:rsidR="00EE7119">
        <w:rPr>
          <w:rFonts w:cs="Arial"/>
          <w:szCs w:val="28"/>
        </w:rPr>
        <w:t>.</w:t>
      </w:r>
    </w:p>
    <w:p w14:paraId="7CABB78F" w14:textId="62ADD645" w:rsidR="00EE7119" w:rsidRDefault="00EE7119" w:rsidP="00F66CA2">
      <w:pPr>
        <w:rPr>
          <w:rFonts w:cs="Arial"/>
          <w:szCs w:val="28"/>
        </w:rPr>
      </w:pPr>
    </w:p>
    <w:p w14:paraId="7E5C8BC8" w14:textId="77777777" w:rsidR="00A10B97" w:rsidRDefault="00B01D6D" w:rsidP="005F3E8A">
      <w:pPr>
        <w:rPr>
          <w:b/>
          <w:bCs/>
        </w:rPr>
      </w:pPr>
      <w:r w:rsidRPr="00F66CA2">
        <w:rPr>
          <w:b/>
          <w:bCs/>
        </w:rPr>
        <w:t xml:space="preserve">Item 2: </w:t>
      </w:r>
      <w:r w:rsidR="00A10B97">
        <w:rPr>
          <w:b/>
          <w:bCs/>
        </w:rPr>
        <w:t>Introductions of DOR staff and public</w:t>
      </w:r>
    </w:p>
    <w:p w14:paraId="4671716A" w14:textId="428C6CE3" w:rsidR="000F2BD4" w:rsidRDefault="009F209D" w:rsidP="005F3E8A">
      <w:pPr>
        <w:rPr>
          <w:bCs/>
        </w:rPr>
      </w:pPr>
      <w:r>
        <w:rPr>
          <w:bCs/>
        </w:rPr>
        <w:t>The Chair introduced department staff and members of the public.</w:t>
      </w:r>
    </w:p>
    <w:p w14:paraId="33175D24" w14:textId="77777777" w:rsidR="004122D2" w:rsidRPr="00E27A4E" w:rsidRDefault="004122D2" w:rsidP="00FE6504">
      <w:pPr>
        <w:rPr>
          <w:b/>
          <w:bCs/>
        </w:rPr>
      </w:pPr>
    </w:p>
    <w:p w14:paraId="5B24A117" w14:textId="467DFF52" w:rsidR="002F4E80" w:rsidRPr="00E27717" w:rsidRDefault="007E288D" w:rsidP="00E27717">
      <w:pPr>
        <w:pStyle w:val="Heading2"/>
        <w:rPr>
          <w:rFonts w:eastAsiaTheme="minorHAnsi" w:cs="Arial"/>
          <w:bCs/>
          <w:szCs w:val="28"/>
        </w:rPr>
      </w:pPr>
      <w:r w:rsidRPr="00E27A4E">
        <w:t>Item</w:t>
      </w:r>
      <w:r w:rsidR="00DB48C9" w:rsidRPr="00E27A4E">
        <w:t xml:space="preserve"> </w:t>
      </w:r>
      <w:r w:rsidR="004C77A2" w:rsidRPr="00E27A4E">
        <w:t>3</w:t>
      </w:r>
      <w:r w:rsidRPr="00E27A4E">
        <w:t xml:space="preserve">: </w:t>
      </w:r>
      <w:bookmarkStart w:id="2" w:name="_Hlk29542449"/>
      <w:r w:rsidR="0051680D" w:rsidRPr="00F66CA2">
        <w:rPr>
          <w:bCs/>
        </w:rPr>
        <w:t>Approval of the BAC Meeting Minutes and Review of Action Items</w:t>
      </w:r>
      <w:r w:rsidR="0051680D" w:rsidRPr="00F66CA2">
        <w:rPr>
          <w:bCs/>
        </w:rPr>
        <w:br/>
      </w:r>
      <w:r w:rsidR="0051680D" w:rsidRPr="00C26ABF">
        <w:t>Motion</w:t>
      </w:r>
      <w:r w:rsidR="00E27717">
        <w:t>:</w:t>
      </w:r>
      <w:r w:rsidR="00A60D61" w:rsidRPr="00E27A4E">
        <w:rPr>
          <w:rFonts w:eastAsiaTheme="minorHAnsi" w:cs="Arial"/>
          <w:bCs/>
          <w:szCs w:val="28"/>
        </w:rPr>
        <w:t xml:space="preserve"> </w:t>
      </w:r>
      <w:bookmarkEnd w:id="2"/>
      <w:r w:rsidR="002F4E80" w:rsidRPr="00E27717">
        <w:rPr>
          <w:b w:val="0"/>
        </w:rPr>
        <w:t xml:space="preserve">Joe Smith moved a motion to approve the </w:t>
      </w:r>
      <w:r w:rsidR="005463D8" w:rsidRPr="00E27717">
        <w:rPr>
          <w:b w:val="0"/>
        </w:rPr>
        <w:t xml:space="preserve">BAC </w:t>
      </w:r>
      <w:r w:rsidR="002F4E80" w:rsidRPr="00E27717">
        <w:rPr>
          <w:b w:val="0"/>
        </w:rPr>
        <w:t xml:space="preserve">meeting minutes from the </w:t>
      </w:r>
      <w:r w:rsidR="005463D8" w:rsidRPr="00E27717">
        <w:rPr>
          <w:b w:val="0"/>
        </w:rPr>
        <w:t>February 9</w:t>
      </w:r>
      <w:r w:rsidR="00E27717" w:rsidRPr="00E27717">
        <w:rPr>
          <w:b w:val="0"/>
        </w:rPr>
        <w:t>, 2023</w:t>
      </w:r>
      <w:r w:rsidR="002F4E80" w:rsidRPr="00E27717">
        <w:rPr>
          <w:b w:val="0"/>
        </w:rPr>
        <w:t xml:space="preserve">, BAC </w:t>
      </w:r>
      <w:r w:rsidR="00236571">
        <w:rPr>
          <w:b w:val="0"/>
        </w:rPr>
        <w:t>m</w:t>
      </w:r>
      <w:r w:rsidR="002F4E80" w:rsidRPr="00E27717">
        <w:rPr>
          <w:b w:val="0"/>
        </w:rPr>
        <w:t xml:space="preserve">eeting. The motion was seconded by </w:t>
      </w:r>
      <w:r w:rsidR="00E27717" w:rsidRPr="00E27717">
        <w:rPr>
          <w:b w:val="0"/>
        </w:rPr>
        <w:t>Chris Fendrick</w:t>
      </w:r>
      <w:r w:rsidR="002F4E80" w:rsidRPr="00E27717">
        <w:rPr>
          <w:b w:val="0"/>
        </w:rPr>
        <w:t>.</w:t>
      </w:r>
      <w:r w:rsidR="002F4E80">
        <w:rPr>
          <w:bCs/>
        </w:rPr>
        <w:t xml:space="preserve"> </w:t>
      </w:r>
    </w:p>
    <w:p w14:paraId="6FF422AC" w14:textId="22844D50" w:rsidR="00CB4D74" w:rsidRPr="00D65BEA" w:rsidRDefault="002F4E80" w:rsidP="00AF2E3D">
      <w:pPr>
        <w:rPr>
          <w:bCs/>
        </w:rPr>
      </w:pPr>
      <w:r w:rsidRPr="009D2508">
        <w:rPr>
          <w:b/>
        </w:rPr>
        <w:t>Vote</w:t>
      </w:r>
      <w:r>
        <w:rPr>
          <w:bCs/>
        </w:rPr>
        <w:t xml:space="preserve">: Sandy, yes. Sarah, yes. Julie, yes. Joe, yes. Cheryl, yes. Chris, yes. </w:t>
      </w:r>
      <w:r w:rsidR="00054A9D">
        <w:rPr>
          <w:bCs/>
        </w:rPr>
        <w:t xml:space="preserve">Margaret, abstain. </w:t>
      </w:r>
      <w:r>
        <w:rPr>
          <w:bCs/>
        </w:rPr>
        <w:t xml:space="preserve">The motion passed. </w:t>
      </w:r>
    </w:p>
    <w:p w14:paraId="16A4E462" w14:textId="4EDA39B3" w:rsidR="00414DFF" w:rsidRDefault="00414DFF" w:rsidP="00AF2E3D">
      <w:pPr>
        <w:rPr>
          <w:rFonts w:eastAsiaTheme="majorEastAsia" w:cstheme="majorBidi"/>
          <w:bCs/>
          <w:szCs w:val="26"/>
        </w:rPr>
      </w:pPr>
    </w:p>
    <w:p w14:paraId="24E4676A" w14:textId="4D4D8AEC" w:rsidR="00414DFF" w:rsidRPr="00A45167" w:rsidRDefault="00414DFF" w:rsidP="00AF2E3D">
      <w:pPr>
        <w:rPr>
          <w:rFonts w:eastAsiaTheme="majorEastAsia" w:cstheme="majorBidi"/>
          <w:b/>
          <w:szCs w:val="26"/>
        </w:rPr>
      </w:pPr>
      <w:r w:rsidRPr="00A45167">
        <w:rPr>
          <w:rFonts w:eastAsiaTheme="majorEastAsia" w:cstheme="majorBidi"/>
          <w:b/>
          <w:szCs w:val="26"/>
        </w:rPr>
        <w:t xml:space="preserve">Item 4: </w:t>
      </w:r>
      <w:r w:rsidR="00A10B97" w:rsidRPr="00A10B97">
        <w:rPr>
          <w:b/>
          <w:bCs/>
        </w:rPr>
        <w:t xml:space="preserve">BAC </w:t>
      </w:r>
      <w:r w:rsidR="00A10B97" w:rsidRPr="00A10B97">
        <w:rPr>
          <w:rFonts w:cs="Arial"/>
          <w:b/>
          <w:bCs/>
          <w:szCs w:val="28"/>
        </w:rPr>
        <w:t xml:space="preserve">Committee Members Network Updates </w:t>
      </w:r>
    </w:p>
    <w:p w14:paraId="3524D034" w14:textId="77777777" w:rsidR="00801ACC" w:rsidRDefault="00801ACC" w:rsidP="00801ACC">
      <w:pPr>
        <w:rPr>
          <w:rFonts w:eastAsiaTheme="majorEastAsia" w:cstheme="majorBidi"/>
          <w:bCs/>
          <w:szCs w:val="26"/>
        </w:rPr>
      </w:pPr>
      <w:r w:rsidRPr="00E27A4E">
        <w:rPr>
          <w:rFonts w:eastAsiaTheme="majorEastAsia" w:cstheme="majorBidi"/>
          <w:bCs/>
          <w:szCs w:val="26"/>
        </w:rPr>
        <w:t>BAC members reported on matters of interest in their networks and</w:t>
      </w:r>
    </w:p>
    <w:p w14:paraId="60541D47" w14:textId="77777777" w:rsidR="00801ACC" w:rsidRPr="00E27A4E" w:rsidRDefault="00801ACC" w:rsidP="00801ACC">
      <w:pPr>
        <w:rPr>
          <w:rFonts w:eastAsiaTheme="majorEastAsia" w:cstheme="majorBidi"/>
          <w:bCs/>
          <w:szCs w:val="26"/>
        </w:rPr>
      </w:pPr>
      <w:r w:rsidRPr="00E27A4E">
        <w:rPr>
          <w:rFonts w:eastAsiaTheme="majorEastAsia" w:cstheme="majorBidi"/>
          <w:bCs/>
          <w:szCs w:val="26"/>
        </w:rPr>
        <w:t>communities. Highlights included the following:</w:t>
      </w:r>
    </w:p>
    <w:p w14:paraId="44CCF1C4" w14:textId="629E8626" w:rsidR="001353F8" w:rsidRDefault="001353F8" w:rsidP="00AF2E3D">
      <w:pPr>
        <w:rPr>
          <w:rFonts w:eastAsiaTheme="majorEastAsia" w:cstheme="majorBidi"/>
          <w:bCs/>
          <w:szCs w:val="26"/>
        </w:rPr>
      </w:pPr>
    </w:p>
    <w:p w14:paraId="4AB0F832" w14:textId="77777777" w:rsidR="002B67CC" w:rsidRDefault="002B67CC" w:rsidP="002B67CC">
      <w:pPr>
        <w:rPr>
          <w:rFonts w:eastAsiaTheme="majorEastAsia" w:cstheme="majorBidi"/>
          <w:bCs/>
          <w:szCs w:val="26"/>
          <w:u w:val="single"/>
        </w:rPr>
      </w:pPr>
      <w:r w:rsidRPr="00A7039A">
        <w:rPr>
          <w:rFonts w:eastAsiaTheme="majorEastAsia" w:cstheme="majorBidi"/>
          <w:bCs/>
          <w:szCs w:val="26"/>
          <w:u w:val="single"/>
        </w:rPr>
        <w:t>Committee members comments and questions</w:t>
      </w:r>
    </w:p>
    <w:p w14:paraId="6FAA8FD3" w14:textId="6FE978A8" w:rsidR="00545CD5" w:rsidRPr="0050115F" w:rsidRDefault="000512F1" w:rsidP="0050115F">
      <w:pPr>
        <w:pStyle w:val="ListParagraph"/>
        <w:numPr>
          <w:ilvl w:val="0"/>
          <w:numId w:val="35"/>
        </w:numPr>
        <w:rPr>
          <w:rFonts w:eastAsiaTheme="majorEastAsia" w:cstheme="majorBidi"/>
          <w:bCs/>
          <w:szCs w:val="26"/>
        </w:rPr>
      </w:pPr>
      <w:r>
        <w:rPr>
          <w:rFonts w:eastAsiaTheme="majorEastAsia" w:cstheme="majorBidi"/>
          <w:bCs/>
          <w:szCs w:val="26"/>
        </w:rPr>
        <w:t>Shared that t</w:t>
      </w:r>
      <w:r w:rsidR="00545CD5" w:rsidRPr="0050115F">
        <w:rPr>
          <w:rFonts w:eastAsiaTheme="majorEastAsia" w:cstheme="majorBidi"/>
          <w:bCs/>
          <w:szCs w:val="26"/>
        </w:rPr>
        <w:t>he department hired new staff</w:t>
      </w:r>
      <w:r>
        <w:rPr>
          <w:rFonts w:eastAsiaTheme="majorEastAsia" w:cstheme="majorBidi"/>
          <w:bCs/>
          <w:szCs w:val="26"/>
        </w:rPr>
        <w:t>,</w:t>
      </w:r>
      <w:r w:rsidR="00545CD5" w:rsidRPr="0050115F">
        <w:rPr>
          <w:rFonts w:eastAsiaTheme="majorEastAsia" w:cstheme="majorBidi"/>
          <w:bCs/>
          <w:szCs w:val="26"/>
        </w:rPr>
        <w:t xml:space="preserve"> a training officer and </w:t>
      </w:r>
      <w:r>
        <w:rPr>
          <w:rFonts w:eastAsiaTheme="majorEastAsia" w:cstheme="majorBidi"/>
          <w:bCs/>
          <w:szCs w:val="26"/>
        </w:rPr>
        <w:t xml:space="preserve">a </w:t>
      </w:r>
      <w:r w:rsidR="00545CD5" w:rsidRPr="0050115F">
        <w:rPr>
          <w:rFonts w:eastAsiaTheme="majorEastAsia" w:cstheme="majorBidi"/>
          <w:bCs/>
          <w:szCs w:val="26"/>
        </w:rPr>
        <w:t>location development officer.</w:t>
      </w:r>
    </w:p>
    <w:p w14:paraId="5F510A48" w14:textId="0F1C0C69" w:rsidR="00960509" w:rsidRPr="0050115F" w:rsidRDefault="003C272C" w:rsidP="0050115F">
      <w:pPr>
        <w:pStyle w:val="ListParagraph"/>
        <w:numPr>
          <w:ilvl w:val="0"/>
          <w:numId w:val="35"/>
        </w:numPr>
        <w:rPr>
          <w:rFonts w:eastAsiaTheme="majorEastAsia" w:cstheme="majorBidi"/>
          <w:bCs/>
          <w:szCs w:val="26"/>
        </w:rPr>
      </w:pPr>
      <w:r>
        <w:rPr>
          <w:rFonts w:eastAsiaTheme="majorEastAsia" w:cstheme="majorBidi"/>
          <w:bCs/>
          <w:szCs w:val="26"/>
        </w:rPr>
        <w:lastRenderedPageBreak/>
        <w:t>3</w:t>
      </w:r>
      <w:r w:rsidR="00545CD5" w:rsidRPr="0050115F">
        <w:rPr>
          <w:rFonts w:eastAsiaTheme="majorEastAsia" w:cstheme="majorBidi"/>
          <w:bCs/>
          <w:szCs w:val="26"/>
        </w:rPr>
        <w:t>-day visit</w:t>
      </w:r>
      <w:r>
        <w:rPr>
          <w:rFonts w:eastAsiaTheme="majorEastAsia" w:cstheme="majorBidi"/>
          <w:bCs/>
          <w:szCs w:val="26"/>
        </w:rPr>
        <w:t>s</w:t>
      </w:r>
      <w:r w:rsidR="00545CD5" w:rsidRPr="0050115F">
        <w:rPr>
          <w:rFonts w:eastAsiaTheme="majorEastAsia" w:cstheme="majorBidi"/>
          <w:bCs/>
          <w:szCs w:val="26"/>
        </w:rPr>
        <w:t xml:space="preserve"> </w:t>
      </w:r>
      <w:r w:rsidR="00F26AEB">
        <w:rPr>
          <w:rFonts w:eastAsiaTheme="majorEastAsia" w:cstheme="majorBidi"/>
          <w:bCs/>
          <w:szCs w:val="26"/>
        </w:rPr>
        <w:t xml:space="preserve">are now allowed at prisons, </w:t>
      </w:r>
      <w:r w:rsidR="00545CD5" w:rsidRPr="0050115F">
        <w:rPr>
          <w:rFonts w:eastAsiaTheme="majorEastAsia" w:cstheme="majorBidi"/>
          <w:bCs/>
          <w:szCs w:val="26"/>
        </w:rPr>
        <w:t>which is good for vendors</w:t>
      </w:r>
      <w:r w:rsidR="00960509" w:rsidRPr="0050115F">
        <w:rPr>
          <w:rFonts w:eastAsiaTheme="majorEastAsia" w:cstheme="majorBidi"/>
          <w:bCs/>
          <w:szCs w:val="26"/>
        </w:rPr>
        <w:t xml:space="preserve"> as vendors will be able to make more money.</w:t>
      </w:r>
    </w:p>
    <w:p w14:paraId="20AD09DF" w14:textId="77777777" w:rsidR="00960509" w:rsidRPr="0050115F" w:rsidRDefault="00960509" w:rsidP="0050115F">
      <w:pPr>
        <w:pStyle w:val="ListParagraph"/>
        <w:numPr>
          <w:ilvl w:val="0"/>
          <w:numId w:val="35"/>
        </w:numPr>
        <w:rPr>
          <w:rFonts w:eastAsiaTheme="majorEastAsia" w:cstheme="majorBidi"/>
          <w:bCs/>
          <w:szCs w:val="26"/>
        </w:rPr>
      </w:pPr>
      <w:r w:rsidRPr="0050115F">
        <w:rPr>
          <w:rFonts w:eastAsiaTheme="majorEastAsia" w:cstheme="majorBidi"/>
          <w:bCs/>
          <w:szCs w:val="26"/>
        </w:rPr>
        <w:t>The vendor annual training will occur November 2023.</w:t>
      </w:r>
    </w:p>
    <w:p w14:paraId="3941C280" w14:textId="1D97F533" w:rsidR="00930239" w:rsidRPr="009A786E" w:rsidRDefault="00930239" w:rsidP="009A786E">
      <w:pPr>
        <w:pStyle w:val="ListParagraph"/>
        <w:numPr>
          <w:ilvl w:val="0"/>
          <w:numId w:val="35"/>
        </w:numPr>
        <w:rPr>
          <w:rFonts w:eastAsiaTheme="majorEastAsia" w:cstheme="majorBidi"/>
          <w:bCs/>
          <w:szCs w:val="26"/>
        </w:rPr>
      </w:pPr>
      <w:r w:rsidRPr="0050115F">
        <w:rPr>
          <w:rFonts w:eastAsiaTheme="majorEastAsia" w:cstheme="majorBidi"/>
          <w:bCs/>
          <w:szCs w:val="26"/>
        </w:rPr>
        <w:t>Micro</w:t>
      </w:r>
      <w:r w:rsidR="009A786E">
        <w:rPr>
          <w:rFonts w:eastAsiaTheme="majorEastAsia" w:cstheme="majorBidi"/>
          <w:bCs/>
          <w:szCs w:val="26"/>
        </w:rPr>
        <w:t>-</w:t>
      </w:r>
      <w:r w:rsidRPr="0050115F">
        <w:rPr>
          <w:rFonts w:eastAsiaTheme="majorEastAsia" w:cstheme="majorBidi"/>
          <w:bCs/>
          <w:szCs w:val="26"/>
        </w:rPr>
        <w:t xml:space="preserve">markets are being looked into and are </w:t>
      </w:r>
      <w:r w:rsidR="00B51D61">
        <w:rPr>
          <w:rFonts w:eastAsiaTheme="majorEastAsia" w:cstheme="majorBidi"/>
          <w:bCs/>
          <w:szCs w:val="26"/>
        </w:rPr>
        <w:t>accessible to the Blind/Visually Impaired</w:t>
      </w:r>
      <w:r w:rsidRPr="0050115F">
        <w:rPr>
          <w:rFonts w:eastAsiaTheme="majorEastAsia" w:cstheme="majorBidi"/>
          <w:bCs/>
          <w:szCs w:val="26"/>
        </w:rPr>
        <w:t>.</w:t>
      </w:r>
    </w:p>
    <w:p w14:paraId="06CADA1B" w14:textId="53325F0A" w:rsidR="008B6B67" w:rsidRPr="0050115F" w:rsidRDefault="0063057E" w:rsidP="0050115F">
      <w:pPr>
        <w:pStyle w:val="ListParagraph"/>
        <w:numPr>
          <w:ilvl w:val="0"/>
          <w:numId w:val="35"/>
        </w:numPr>
        <w:rPr>
          <w:rFonts w:eastAsiaTheme="majorEastAsia" w:cstheme="majorBidi"/>
          <w:bCs/>
          <w:szCs w:val="26"/>
        </w:rPr>
      </w:pPr>
      <w:r>
        <w:rPr>
          <w:rFonts w:eastAsiaTheme="majorEastAsia" w:cstheme="majorBidi"/>
          <w:bCs/>
          <w:szCs w:val="26"/>
        </w:rPr>
        <w:t>A member w</w:t>
      </w:r>
      <w:r w:rsidR="004F67A4" w:rsidRPr="0050115F">
        <w:rPr>
          <w:rFonts w:eastAsiaTheme="majorEastAsia" w:cstheme="majorBidi"/>
          <w:bCs/>
          <w:szCs w:val="26"/>
        </w:rPr>
        <w:t>ork</w:t>
      </w:r>
      <w:r>
        <w:rPr>
          <w:rFonts w:eastAsiaTheme="majorEastAsia" w:cstheme="majorBidi"/>
          <w:bCs/>
          <w:szCs w:val="26"/>
        </w:rPr>
        <w:t>ed</w:t>
      </w:r>
      <w:r w:rsidR="004F67A4" w:rsidRPr="0050115F">
        <w:rPr>
          <w:rFonts w:eastAsiaTheme="majorEastAsia" w:cstheme="majorBidi"/>
          <w:bCs/>
          <w:szCs w:val="26"/>
        </w:rPr>
        <w:t xml:space="preserve"> to help resolve BEP issues regarding supplies and purchases and helped work on a resolution with the California Council of the </w:t>
      </w:r>
      <w:r>
        <w:rPr>
          <w:rFonts w:eastAsiaTheme="majorEastAsia" w:cstheme="majorBidi"/>
          <w:bCs/>
          <w:szCs w:val="26"/>
        </w:rPr>
        <w:t>B</w:t>
      </w:r>
      <w:r w:rsidR="004F67A4" w:rsidRPr="0050115F">
        <w:rPr>
          <w:rFonts w:eastAsiaTheme="majorEastAsia" w:cstheme="majorBidi"/>
          <w:bCs/>
          <w:szCs w:val="26"/>
        </w:rPr>
        <w:t>lind</w:t>
      </w:r>
      <w:r w:rsidR="008B6B67" w:rsidRPr="0050115F">
        <w:rPr>
          <w:rFonts w:eastAsiaTheme="majorEastAsia" w:cstheme="majorBidi"/>
          <w:bCs/>
          <w:szCs w:val="26"/>
        </w:rPr>
        <w:t>.</w:t>
      </w:r>
    </w:p>
    <w:p w14:paraId="23811727" w14:textId="337973E5" w:rsidR="00237E57" w:rsidRPr="0050115F" w:rsidRDefault="008B6B67" w:rsidP="0050115F">
      <w:pPr>
        <w:pStyle w:val="ListParagraph"/>
        <w:numPr>
          <w:ilvl w:val="0"/>
          <w:numId w:val="35"/>
        </w:numPr>
        <w:rPr>
          <w:rFonts w:eastAsiaTheme="majorEastAsia" w:cstheme="majorBidi"/>
          <w:bCs/>
          <w:szCs w:val="26"/>
        </w:rPr>
      </w:pPr>
      <w:r w:rsidRPr="0050115F">
        <w:rPr>
          <w:rFonts w:eastAsiaTheme="majorEastAsia" w:cstheme="majorBidi"/>
          <w:bCs/>
          <w:szCs w:val="26"/>
        </w:rPr>
        <w:t xml:space="preserve">The </w:t>
      </w:r>
      <w:r w:rsidR="005E2090">
        <w:rPr>
          <w:rFonts w:eastAsiaTheme="majorEastAsia" w:cstheme="majorBidi"/>
          <w:bCs/>
          <w:szCs w:val="26"/>
        </w:rPr>
        <w:t>N</w:t>
      </w:r>
      <w:r w:rsidRPr="0050115F">
        <w:rPr>
          <w:rFonts w:eastAsiaTheme="majorEastAsia" w:cstheme="majorBidi"/>
          <w:bCs/>
          <w:szCs w:val="26"/>
        </w:rPr>
        <w:t xml:space="preserve">ational </w:t>
      </w:r>
      <w:r w:rsidR="005E548C">
        <w:rPr>
          <w:rFonts w:eastAsiaTheme="majorEastAsia" w:cstheme="majorBidi"/>
          <w:bCs/>
          <w:szCs w:val="26"/>
        </w:rPr>
        <w:t xml:space="preserve">Federation </w:t>
      </w:r>
      <w:r w:rsidR="00C35D0D">
        <w:rPr>
          <w:rFonts w:eastAsiaTheme="majorEastAsia" w:cstheme="majorBidi"/>
          <w:bCs/>
          <w:szCs w:val="26"/>
        </w:rPr>
        <w:t>of</w:t>
      </w:r>
      <w:r w:rsidR="00237E57" w:rsidRPr="0050115F">
        <w:rPr>
          <w:rFonts w:eastAsiaTheme="majorEastAsia" w:cstheme="majorBidi"/>
          <w:bCs/>
          <w:szCs w:val="26"/>
        </w:rPr>
        <w:t xml:space="preserve"> the </w:t>
      </w:r>
      <w:r w:rsidR="005E2090">
        <w:rPr>
          <w:rFonts w:eastAsiaTheme="majorEastAsia" w:cstheme="majorBidi"/>
          <w:bCs/>
          <w:szCs w:val="26"/>
        </w:rPr>
        <w:t>B</w:t>
      </w:r>
      <w:r w:rsidR="00237E57" w:rsidRPr="0050115F">
        <w:rPr>
          <w:rFonts w:eastAsiaTheme="majorEastAsia" w:cstheme="majorBidi"/>
          <w:bCs/>
          <w:szCs w:val="26"/>
        </w:rPr>
        <w:t>lind convention is th</w:t>
      </w:r>
      <w:r w:rsidR="005E2090">
        <w:rPr>
          <w:rFonts w:eastAsiaTheme="majorEastAsia" w:cstheme="majorBidi"/>
          <w:bCs/>
          <w:szCs w:val="26"/>
        </w:rPr>
        <w:t>is</w:t>
      </w:r>
      <w:r w:rsidR="00237E57" w:rsidRPr="0050115F">
        <w:rPr>
          <w:rFonts w:eastAsiaTheme="majorEastAsia" w:cstheme="majorBidi"/>
          <w:bCs/>
          <w:szCs w:val="26"/>
        </w:rPr>
        <w:t xml:space="preserve"> summer</w:t>
      </w:r>
      <w:r w:rsidR="005E2090">
        <w:rPr>
          <w:rFonts w:eastAsiaTheme="majorEastAsia" w:cstheme="majorBidi"/>
          <w:bCs/>
          <w:szCs w:val="26"/>
        </w:rPr>
        <w:t>.</w:t>
      </w:r>
    </w:p>
    <w:p w14:paraId="2CA9D795" w14:textId="22D3D548" w:rsidR="00063EBB" w:rsidRPr="0050115F" w:rsidRDefault="007C4385" w:rsidP="0050115F">
      <w:pPr>
        <w:pStyle w:val="ListParagraph"/>
        <w:numPr>
          <w:ilvl w:val="0"/>
          <w:numId w:val="35"/>
        </w:numPr>
        <w:rPr>
          <w:rFonts w:eastAsiaTheme="majorEastAsia" w:cstheme="majorBidi"/>
          <w:bCs/>
          <w:szCs w:val="26"/>
        </w:rPr>
      </w:pPr>
      <w:r>
        <w:rPr>
          <w:rFonts w:eastAsiaTheme="majorEastAsia" w:cstheme="majorBidi"/>
          <w:bCs/>
          <w:szCs w:val="26"/>
        </w:rPr>
        <w:t xml:space="preserve">Various </w:t>
      </w:r>
      <w:r w:rsidR="00237E57" w:rsidRPr="0050115F">
        <w:rPr>
          <w:rFonts w:eastAsiaTheme="majorEastAsia" w:cstheme="majorBidi"/>
          <w:bCs/>
          <w:szCs w:val="26"/>
        </w:rPr>
        <w:t>members discussed what was going on in their programs</w:t>
      </w:r>
      <w:r w:rsidR="00D44C79" w:rsidRPr="0050115F">
        <w:rPr>
          <w:rFonts w:eastAsiaTheme="majorEastAsia" w:cstheme="majorBidi"/>
          <w:bCs/>
          <w:szCs w:val="26"/>
        </w:rPr>
        <w:t xml:space="preserve"> and talk</w:t>
      </w:r>
      <w:r w:rsidR="005E2090">
        <w:rPr>
          <w:rFonts w:eastAsiaTheme="majorEastAsia" w:cstheme="majorBidi"/>
          <w:bCs/>
          <w:szCs w:val="26"/>
        </w:rPr>
        <w:t>ed</w:t>
      </w:r>
      <w:r w:rsidR="00D44C79" w:rsidRPr="0050115F">
        <w:rPr>
          <w:rFonts w:eastAsiaTheme="majorEastAsia" w:cstheme="majorBidi"/>
          <w:bCs/>
          <w:szCs w:val="26"/>
        </w:rPr>
        <w:t xml:space="preserve"> about </w:t>
      </w:r>
      <w:r>
        <w:rPr>
          <w:rFonts w:eastAsiaTheme="majorEastAsia" w:cstheme="majorBidi"/>
          <w:bCs/>
          <w:szCs w:val="26"/>
        </w:rPr>
        <w:t xml:space="preserve">a youth </w:t>
      </w:r>
      <w:r w:rsidR="00D44C79" w:rsidRPr="0050115F">
        <w:rPr>
          <w:rFonts w:eastAsiaTheme="majorEastAsia" w:cstheme="majorBidi"/>
          <w:bCs/>
          <w:szCs w:val="26"/>
        </w:rPr>
        <w:t>summer program</w:t>
      </w:r>
      <w:r w:rsidR="005E2090">
        <w:rPr>
          <w:rFonts w:eastAsiaTheme="majorEastAsia" w:cstheme="majorBidi"/>
          <w:bCs/>
          <w:szCs w:val="26"/>
        </w:rPr>
        <w:t>.</w:t>
      </w:r>
    </w:p>
    <w:p w14:paraId="2334435B" w14:textId="4ABAB534" w:rsidR="000D0749" w:rsidRPr="0050115F" w:rsidRDefault="0003058D" w:rsidP="0050115F">
      <w:pPr>
        <w:pStyle w:val="ListParagraph"/>
        <w:numPr>
          <w:ilvl w:val="0"/>
          <w:numId w:val="35"/>
        </w:numPr>
        <w:rPr>
          <w:rFonts w:eastAsiaTheme="majorEastAsia" w:cstheme="majorBidi"/>
          <w:bCs/>
          <w:szCs w:val="26"/>
        </w:rPr>
      </w:pPr>
      <w:r>
        <w:rPr>
          <w:rFonts w:eastAsiaTheme="majorEastAsia" w:cstheme="majorBidi"/>
          <w:bCs/>
          <w:szCs w:val="26"/>
        </w:rPr>
        <w:t>T</w:t>
      </w:r>
      <w:r w:rsidR="000D0749" w:rsidRPr="0050115F">
        <w:rPr>
          <w:rFonts w:eastAsiaTheme="majorEastAsia" w:cstheme="majorBidi"/>
          <w:bCs/>
          <w:szCs w:val="26"/>
        </w:rPr>
        <w:t>he 90</w:t>
      </w:r>
      <w:r w:rsidR="000D0749" w:rsidRPr="0050115F">
        <w:rPr>
          <w:rFonts w:eastAsiaTheme="majorEastAsia" w:cstheme="majorBidi"/>
          <w:bCs/>
          <w:szCs w:val="26"/>
          <w:vertAlign w:val="superscript"/>
        </w:rPr>
        <w:t>th</w:t>
      </w:r>
      <w:r w:rsidR="000D0749" w:rsidRPr="0050115F">
        <w:rPr>
          <w:rFonts w:eastAsiaTheme="majorEastAsia" w:cstheme="majorBidi"/>
          <w:bCs/>
          <w:szCs w:val="26"/>
        </w:rPr>
        <w:t xml:space="preserve"> </w:t>
      </w:r>
      <w:r w:rsidR="00304FDE">
        <w:rPr>
          <w:rFonts w:eastAsiaTheme="majorEastAsia" w:cstheme="majorBidi"/>
          <w:bCs/>
          <w:szCs w:val="26"/>
        </w:rPr>
        <w:t xml:space="preserve">California Council </w:t>
      </w:r>
      <w:r w:rsidR="005051BD">
        <w:rPr>
          <w:rFonts w:eastAsiaTheme="majorEastAsia" w:cstheme="majorBidi"/>
          <w:bCs/>
          <w:szCs w:val="26"/>
        </w:rPr>
        <w:t>of the Blind (</w:t>
      </w:r>
      <w:r w:rsidR="000D0749" w:rsidRPr="0050115F">
        <w:rPr>
          <w:rFonts w:eastAsiaTheme="majorEastAsia" w:cstheme="majorBidi"/>
          <w:bCs/>
          <w:szCs w:val="26"/>
        </w:rPr>
        <w:t>CCB</w:t>
      </w:r>
      <w:r w:rsidR="005051BD">
        <w:rPr>
          <w:rFonts w:eastAsiaTheme="majorEastAsia" w:cstheme="majorBidi"/>
          <w:bCs/>
          <w:szCs w:val="26"/>
        </w:rPr>
        <w:t>)</w:t>
      </w:r>
      <w:r w:rsidR="000D0749" w:rsidRPr="0050115F">
        <w:rPr>
          <w:rFonts w:eastAsiaTheme="majorEastAsia" w:cstheme="majorBidi"/>
          <w:bCs/>
          <w:szCs w:val="26"/>
        </w:rPr>
        <w:t xml:space="preserve"> anniversary is approaching. The </w:t>
      </w:r>
      <w:r w:rsidR="00D90144">
        <w:rPr>
          <w:rFonts w:eastAsiaTheme="majorEastAsia" w:cstheme="majorBidi"/>
          <w:bCs/>
          <w:szCs w:val="26"/>
        </w:rPr>
        <w:t>American Council of the Blind (</w:t>
      </w:r>
      <w:r w:rsidR="000D0749" w:rsidRPr="0050115F">
        <w:rPr>
          <w:rFonts w:eastAsiaTheme="majorEastAsia" w:cstheme="majorBidi"/>
          <w:bCs/>
          <w:szCs w:val="26"/>
        </w:rPr>
        <w:t>ACB</w:t>
      </w:r>
      <w:r w:rsidR="00D90144">
        <w:rPr>
          <w:rFonts w:eastAsiaTheme="majorEastAsia" w:cstheme="majorBidi"/>
          <w:bCs/>
          <w:szCs w:val="26"/>
        </w:rPr>
        <w:t>)</w:t>
      </w:r>
      <w:r w:rsidR="000D0749" w:rsidRPr="0050115F">
        <w:rPr>
          <w:rFonts w:eastAsiaTheme="majorEastAsia" w:cstheme="majorBidi"/>
          <w:bCs/>
          <w:szCs w:val="26"/>
        </w:rPr>
        <w:t xml:space="preserve"> convention is July </w:t>
      </w:r>
      <w:r>
        <w:rPr>
          <w:rFonts w:eastAsiaTheme="majorEastAsia" w:cstheme="majorBidi"/>
          <w:bCs/>
          <w:szCs w:val="26"/>
        </w:rPr>
        <w:t>1</w:t>
      </w:r>
      <w:r w:rsidR="00DA0703">
        <w:rPr>
          <w:rFonts w:eastAsiaTheme="majorEastAsia" w:cstheme="majorBidi"/>
          <w:bCs/>
          <w:szCs w:val="26"/>
        </w:rPr>
        <w:t>;</w:t>
      </w:r>
      <w:r w:rsidR="000D0749" w:rsidRPr="0050115F">
        <w:rPr>
          <w:rFonts w:eastAsiaTheme="majorEastAsia" w:cstheme="majorBidi"/>
          <w:bCs/>
          <w:szCs w:val="26"/>
        </w:rPr>
        <w:t xml:space="preserve"> reach out to the chair for more information</w:t>
      </w:r>
      <w:r>
        <w:rPr>
          <w:rFonts w:eastAsiaTheme="majorEastAsia" w:cstheme="majorBidi"/>
          <w:bCs/>
          <w:szCs w:val="26"/>
        </w:rPr>
        <w:t>.</w:t>
      </w:r>
    </w:p>
    <w:p w14:paraId="6BF85FEC" w14:textId="77777777" w:rsidR="00063EBB" w:rsidRDefault="00063EBB" w:rsidP="002B67CC">
      <w:pPr>
        <w:rPr>
          <w:rFonts w:eastAsiaTheme="majorEastAsia" w:cstheme="majorBidi"/>
          <w:bCs/>
          <w:szCs w:val="26"/>
          <w:u w:val="single"/>
        </w:rPr>
      </w:pPr>
    </w:p>
    <w:p w14:paraId="36931F75" w14:textId="77777777" w:rsidR="00063EBB" w:rsidRDefault="00063EBB" w:rsidP="002B67CC">
      <w:pPr>
        <w:rPr>
          <w:rFonts w:eastAsiaTheme="majorEastAsia" w:cstheme="majorBidi"/>
          <w:bCs/>
          <w:szCs w:val="26"/>
          <w:u w:val="single"/>
        </w:rPr>
      </w:pPr>
      <w:r>
        <w:rPr>
          <w:rFonts w:eastAsiaTheme="majorEastAsia" w:cstheme="majorBidi"/>
          <w:bCs/>
          <w:szCs w:val="26"/>
          <w:u w:val="single"/>
        </w:rPr>
        <w:t>Public members comments and questions</w:t>
      </w:r>
    </w:p>
    <w:p w14:paraId="5CC8B6EB" w14:textId="599AAD76" w:rsidR="002B67CC" w:rsidRPr="0050115F" w:rsidRDefault="0003058D" w:rsidP="0050115F">
      <w:pPr>
        <w:pStyle w:val="ListParagraph"/>
        <w:numPr>
          <w:ilvl w:val="0"/>
          <w:numId w:val="36"/>
        </w:numPr>
        <w:rPr>
          <w:rFonts w:eastAsiaTheme="majorEastAsia" w:cstheme="majorBidi"/>
          <w:bCs/>
          <w:szCs w:val="26"/>
        </w:rPr>
      </w:pPr>
      <w:r>
        <w:rPr>
          <w:rFonts w:eastAsiaTheme="majorEastAsia" w:cstheme="majorBidi"/>
          <w:bCs/>
          <w:szCs w:val="26"/>
        </w:rPr>
        <w:t>A</w:t>
      </w:r>
      <w:r w:rsidR="0050115F" w:rsidRPr="0050115F">
        <w:rPr>
          <w:rFonts w:eastAsiaTheme="majorEastAsia" w:cstheme="majorBidi"/>
          <w:bCs/>
          <w:szCs w:val="26"/>
        </w:rPr>
        <w:t>sk</w:t>
      </w:r>
      <w:r>
        <w:rPr>
          <w:rFonts w:eastAsiaTheme="majorEastAsia" w:cstheme="majorBidi"/>
          <w:bCs/>
          <w:szCs w:val="26"/>
        </w:rPr>
        <w:t>ed</w:t>
      </w:r>
      <w:r w:rsidR="0050115F" w:rsidRPr="0050115F">
        <w:rPr>
          <w:rFonts w:eastAsiaTheme="majorEastAsia" w:cstheme="majorBidi"/>
          <w:bCs/>
          <w:szCs w:val="26"/>
        </w:rPr>
        <w:t xml:space="preserve"> </w:t>
      </w:r>
      <w:r w:rsidR="00063EBB" w:rsidRPr="0050115F">
        <w:rPr>
          <w:rFonts w:eastAsiaTheme="majorEastAsia" w:cstheme="majorBidi"/>
          <w:bCs/>
          <w:szCs w:val="26"/>
        </w:rPr>
        <w:t>if</w:t>
      </w:r>
      <w:r w:rsidR="00D44C79" w:rsidRPr="0050115F">
        <w:rPr>
          <w:rFonts w:eastAsiaTheme="majorEastAsia" w:cstheme="majorBidi"/>
          <w:bCs/>
          <w:szCs w:val="26"/>
        </w:rPr>
        <w:t xml:space="preserve"> the</w:t>
      </w:r>
      <w:r w:rsidR="00DA0703">
        <w:rPr>
          <w:rFonts w:eastAsiaTheme="majorEastAsia" w:cstheme="majorBidi"/>
          <w:bCs/>
          <w:szCs w:val="26"/>
        </w:rPr>
        <w:t xml:space="preserve"> youth</w:t>
      </w:r>
      <w:r w:rsidR="00D44C79" w:rsidRPr="0050115F">
        <w:rPr>
          <w:rFonts w:eastAsiaTheme="majorEastAsia" w:cstheme="majorBidi"/>
          <w:bCs/>
          <w:szCs w:val="26"/>
        </w:rPr>
        <w:t xml:space="preserve"> summer program</w:t>
      </w:r>
      <w:r>
        <w:rPr>
          <w:rFonts w:eastAsiaTheme="majorEastAsia" w:cstheme="majorBidi"/>
          <w:bCs/>
          <w:szCs w:val="26"/>
        </w:rPr>
        <w:t xml:space="preserve"> </w:t>
      </w:r>
      <w:r w:rsidR="00D44C79" w:rsidRPr="0050115F">
        <w:rPr>
          <w:rFonts w:eastAsiaTheme="majorEastAsia" w:cstheme="majorBidi"/>
          <w:bCs/>
          <w:szCs w:val="26"/>
        </w:rPr>
        <w:t>will include braille</w:t>
      </w:r>
      <w:r>
        <w:rPr>
          <w:rFonts w:eastAsiaTheme="majorEastAsia" w:cstheme="majorBidi"/>
          <w:bCs/>
          <w:szCs w:val="26"/>
        </w:rPr>
        <w:t>.</w:t>
      </w:r>
      <w:r w:rsidR="002B67CC" w:rsidRPr="0050115F">
        <w:rPr>
          <w:rFonts w:eastAsiaTheme="majorEastAsia" w:cstheme="majorBidi"/>
          <w:bCs/>
          <w:szCs w:val="26"/>
        </w:rPr>
        <w:t xml:space="preserve"> </w:t>
      </w:r>
    </w:p>
    <w:p w14:paraId="7620C784" w14:textId="19051926" w:rsidR="007D1DD9" w:rsidRPr="0050115F" w:rsidRDefault="00BE60F5" w:rsidP="0050115F">
      <w:pPr>
        <w:pStyle w:val="ListParagraph"/>
        <w:numPr>
          <w:ilvl w:val="0"/>
          <w:numId w:val="36"/>
        </w:numPr>
        <w:rPr>
          <w:rFonts w:eastAsiaTheme="majorEastAsia" w:cstheme="majorBidi"/>
          <w:bCs/>
          <w:szCs w:val="26"/>
        </w:rPr>
      </w:pPr>
      <w:r>
        <w:rPr>
          <w:rFonts w:eastAsiaTheme="majorEastAsia" w:cstheme="majorBidi"/>
          <w:bCs/>
          <w:szCs w:val="26"/>
        </w:rPr>
        <w:t xml:space="preserve">A public member shared </w:t>
      </w:r>
      <w:r w:rsidR="0053784C">
        <w:rPr>
          <w:rFonts w:eastAsiaTheme="majorEastAsia" w:cstheme="majorBidi"/>
          <w:bCs/>
          <w:szCs w:val="26"/>
        </w:rPr>
        <w:t xml:space="preserve">a recent </w:t>
      </w:r>
      <w:r>
        <w:rPr>
          <w:rFonts w:eastAsiaTheme="majorEastAsia" w:cstheme="majorBidi"/>
          <w:bCs/>
          <w:szCs w:val="26"/>
        </w:rPr>
        <w:t>experience</w:t>
      </w:r>
      <w:r w:rsidR="007D1DD9" w:rsidRPr="0050115F">
        <w:rPr>
          <w:rFonts w:eastAsiaTheme="majorEastAsia" w:cstheme="majorBidi"/>
          <w:bCs/>
          <w:szCs w:val="26"/>
        </w:rPr>
        <w:t xml:space="preserve"> visit</w:t>
      </w:r>
      <w:r>
        <w:rPr>
          <w:rFonts w:eastAsiaTheme="majorEastAsia" w:cstheme="majorBidi"/>
          <w:bCs/>
          <w:szCs w:val="26"/>
        </w:rPr>
        <w:t>ing</w:t>
      </w:r>
      <w:r w:rsidR="007D1DD9" w:rsidRPr="0050115F">
        <w:rPr>
          <w:rFonts w:eastAsiaTheme="majorEastAsia" w:cstheme="majorBidi"/>
          <w:bCs/>
          <w:szCs w:val="26"/>
        </w:rPr>
        <w:t xml:space="preserve"> the Seattle </w:t>
      </w:r>
      <w:r>
        <w:rPr>
          <w:rFonts w:eastAsiaTheme="majorEastAsia" w:cstheme="majorBidi"/>
          <w:bCs/>
          <w:szCs w:val="26"/>
        </w:rPr>
        <w:t>L</w:t>
      </w:r>
      <w:r w:rsidR="007D1DD9" w:rsidRPr="0050115F">
        <w:rPr>
          <w:rFonts w:eastAsiaTheme="majorEastAsia" w:cstheme="majorBidi"/>
          <w:bCs/>
          <w:szCs w:val="26"/>
        </w:rPr>
        <w:t>ighthouse.</w:t>
      </w:r>
    </w:p>
    <w:p w14:paraId="423DDA8D" w14:textId="5AC7F1BD" w:rsidR="007D1DD9" w:rsidRPr="0050115F" w:rsidRDefault="007D1DD9" w:rsidP="0050115F">
      <w:pPr>
        <w:pStyle w:val="ListParagraph"/>
        <w:numPr>
          <w:ilvl w:val="0"/>
          <w:numId w:val="36"/>
        </w:numPr>
        <w:rPr>
          <w:rFonts w:eastAsiaTheme="majorEastAsia" w:cstheme="majorBidi"/>
          <w:bCs/>
          <w:szCs w:val="26"/>
        </w:rPr>
      </w:pPr>
      <w:r w:rsidRPr="0050115F">
        <w:rPr>
          <w:rFonts w:eastAsiaTheme="majorEastAsia" w:cstheme="majorBidi"/>
          <w:bCs/>
          <w:szCs w:val="26"/>
        </w:rPr>
        <w:t>Shared success stories about employment placement</w:t>
      </w:r>
      <w:r w:rsidR="006313A6" w:rsidRPr="0050115F">
        <w:rPr>
          <w:rFonts w:eastAsiaTheme="majorEastAsia" w:cstheme="majorBidi"/>
          <w:bCs/>
          <w:szCs w:val="26"/>
        </w:rPr>
        <w:t xml:space="preserve">. Valley Center for the </w:t>
      </w:r>
      <w:r w:rsidR="009951ED">
        <w:rPr>
          <w:rFonts w:eastAsiaTheme="majorEastAsia" w:cstheme="majorBidi"/>
          <w:bCs/>
          <w:szCs w:val="26"/>
        </w:rPr>
        <w:t>B</w:t>
      </w:r>
      <w:r w:rsidR="006313A6" w:rsidRPr="0050115F">
        <w:rPr>
          <w:rFonts w:eastAsiaTheme="majorEastAsia" w:cstheme="majorBidi"/>
          <w:bCs/>
          <w:szCs w:val="26"/>
        </w:rPr>
        <w:t>lind</w:t>
      </w:r>
      <w:r w:rsidR="00745535">
        <w:rPr>
          <w:rFonts w:eastAsiaTheme="majorEastAsia" w:cstheme="majorBidi"/>
          <w:bCs/>
          <w:szCs w:val="26"/>
        </w:rPr>
        <w:t xml:space="preserve"> received </w:t>
      </w:r>
      <w:r w:rsidR="009951ED">
        <w:rPr>
          <w:rFonts w:eastAsiaTheme="majorEastAsia" w:cstheme="majorBidi"/>
          <w:bCs/>
          <w:szCs w:val="26"/>
        </w:rPr>
        <w:t xml:space="preserve">recognition </w:t>
      </w:r>
      <w:r w:rsidR="00745535">
        <w:rPr>
          <w:rFonts w:eastAsiaTheme="majorEastAsia" w:cstheme="majorBidi"/>
          <w:bCs/>
          <w:szCs w:val="26"/>
        </w:rPr>
        <w:t>from the president</w:t>
      </w:r>
      <w:r w:rsidR="006313A6" w:rsidRPr="0050115F">
        <w:rPr>
          <w:rFonts w:eastAsiaTheme="majorEastAsia" w:cstheme="majorBidi"/>
          <w:bCs/>
          <w:szCs w:val="26"/>
        </w:rPr>
        <w:t>.</w:t>
      </w:r>
    </w:p>
    <w:p w14:paraId="1305F96B" w14:textId="7B7CDF7B" w:rsidR="00801ACC" w:rsidRDefault="00801ACC" w:rsidP="00AF2E3D">
      <w:pPr>
        <w:rPr>
          <w:rFonts w:eastAsiaTheme="majorEastAsia" w:cstheme="majorBidi"/>
          <w:bCs/>
          <w:szCs w:val="26"/>
        </w:rPr>
      </w:pPr>
    </w:p>
    <w:p w14:paraId="75101ABF" w14:textId="41772204" w:rsidR="00393C66" w:rsidRPr="00A45167" w:rsidRDefault="001353F8" w:rsidP="00AF2E3D">
      <w:pPr>
        <w:rPr>
          <w:rFonts w:eastAsiaTheme="majorEastAsia" w:cstheme="majorBidi"/>
          <w:b/>
          <w:szCs w:val="26"/>
        </w:rPr>
      </w:pPr>
      <w:r w:rsidRPr="00A45167">
        <w:rPr>
          <w:rFonts w:eastAsiaTheme="majorEastAsia" w:cstheme="majorBidi"/>
          <w:b/>
          <w:szCs w:val="26"/>
        </w:rPr>
        <w:t xml:space="preserve">Item </w:t>
      </w:r>
      <w:r w:rsidR="00393C66" w:rsidRPr="00A45167">
        <w:rPr>
          <w:rFonts w:eastAsiaTheme="majorEastAsia" w:cstheme="majorBidi"/>
          <w:b/>
          <w:szCs w:val="26"/>
        </w:rPr>
        <w:t xml:space="preserve">5: </w:t>
      </w:r>
      <w:r w:rsidR="00393229">
        <w:rPr>
          <w:rFonts w:eastAsiaTheme="majorEastAsia" w:cstheme="majorBidi"/>
          <w:b/>
          <w:szCs w:val="26"/>
        </w:rPr>
        <w:t>Procurement</w:t>
      </w:r>
    </w:p>
    <w:p w14:paraId="044A4BFB" w14:textId="4AE92436" w:rsidR="00E95C63" w:rsidRDefault="00E95C63" w:rsidP="00AF2E3D">
      <w:pPr>
        <w:rPr>
          <w:rFonts w:eastAsiaTheme="majorEastAsia" w:cstheme="majorBidi"/>
          <w:bCs/>
          <w:szCs w:val="26"/>
        </w:rPr>
      </w:pPr>
      <w:r>
        <w:rPr>
          <w:rFonts w:eastAsiaTheme="majorEastAsia" w:cstheme="majorBidi"/>
          <w:bCs/>
          <w:szCs w:val="26"/>
        </w:rPr>
        <w:t>DOR staff</w:t>
      </w:r>
      <w:r w:rsidR="006F5567">
        <w:rPr>
          <w:rFonts w:eastAsiaTheme="majorEastAsia" w:cstheme="majorBidi"/>
          <w:bCs/>
          <w:szCs w:val="26"/>
        </w:rPr>
        <w:t xml:space="preserve"> explained the procurement process as it relates to purchasing goods and services for consumers</w:t>
      </w:r>
      <w:r w:rsidR="00790271">
        <w:rPr>
          <w:rFonts w:eastAsiaTheme="majorEastAsia" w:cstheme="majorBidi"/>
          <w:bCs/>
          <w:szCs w:val="26"/>
        </w:rPr>
        <w:t>.</w:t>
      </w:r>
      <w:r w:rsidR="006F5567">
        <w:rPr>
          <w:rFonts w:eastAsiaTheme="majorEastAsia" w:cstheme="majorBidi"/>
          <w:bCs/>
          <w:szCs w:val="26"/>
        </w:rPr>
        <w:t xml:space="preserve"> DOR staff also provided an update on the approved vendor list on the Cal-ATSD website. </w:t>
      </w:r>
    </w:p>
    <w:p w14:paraId="7867FD93" w14:textId="0FEE3CF4" w:rsidR="00831816" w:rsidRDefault="00831816" w:rsidP="00AF2E3D">
      <w:pPr>
        <w:rPr>
          <w:rFonts w:eastAsiaTheme="majorEastAsia" w:cstheme="majorBidi"/>
          <w:bCs/>
          <w:szCs w:val="26"/>
        </w:rPr>
      </w:pPr>
    </w:p>
    <w:p w14:paraId="41A52805" w14:textId="2F5721A3" w:rsidR="00B667FD" w:rsidRPr="00CF5034" w:rsidRDefault="00B667FD" w:rsidP="00AF2E3D">
      <w:pPr>
        <w:rPr>
          <w:rFonts w:eastAsiaTheme="majorEastAsia" w:cstheme="majorBidi"/>
          <w:bCs/>
          <w:szCs w:val="26"/>
          <w:u w:val="single"/>
        </w:rPr>
      </w:pPr>
      <w:r w:rsidRPr="00CF5034">
        <w:rPr>
          <w:rFonts w:eastAsiaTheme="majorEastAsia" w:cstheme="majorBidi"/>
          <w:bCs/>
          <w:szCs w:val="26"/>
          <w:u w:val="single"/>
        </w:rPr>
        <w:t>Department comment</w:t>
      </w:r>
      <w:r w:rsidR="009B3CCC">
        <w:rPr>
          <w:rFonts w:eastAsiaTheme="majorEastAsia" w:cstheme="majorBidi"/>
          <w:bCs/>
          <w:szCs w:val="26"/>
          <w:u w:val="single"/>
        </w:rPr>
        <w:t>s</w:t>
      </w:r>
      <w:r w:rsidRPr="00CF5034">
        <w:rPr>
          <w:rFonts w:eastAsiaTheme="majorEastAsia" w:cstheme="majorBidi"/>
          <w:bCs/>
          <w:szCs w:val="26"/>
          <w:u w:val="single"/>
        </w:rPr>
        <w:t xml:space="preserve"> and questions</w:t>
      </w:r>
    </w:p>
    <w:p w14:paraId="61F17F38" w14:textId="5C886680" w:rsidR="00B667FD" w:rsidRPr="00CF5034" w:rsidRDefault="00790271" w:rsidP="00CF5034">
      <w:pPr>
        <w:pStyle w:val="ListParagraph"/>
        <w:numPr>
          <w:ilvl w:val="0"/>
          <w:numId w:val="37"/>
        </w:numPr>
        <w:rPr>
          <w:rFonts w:eastAsiaTheme="majorEastAsia" w:cstheme="majorBidi"/>
          <w:bCs/>
          <w:szCs w:val="26"/>
        </w:rPr>
      </w:pPr>
      <w:r>
        <w:rPr>
          <w:rFonts w:eastAsiaTheme="majorEastAsia" w:cstheme="majorBidi"/>
          <w:bCs/>
          <w:szCs w:val="26"/>
        </w:rPr>
        <w:t>D</w:t>
      </w:r>
      <w:r w:rsidR="00B667FD" w:rsidRPr="00CF5034">
        <w:rPr>
          <w:rFonts w:eastAsiaTheme="majorEastAsia" w:cstheme="majorBidi"/>
          <w:bCs/>
          <w:szCs w:val="26"/>
        </w:rPr>
        <w:t>iscussed assistive technology</w:t>
      </w:r>
      <w:r w:rsidR="00D01E30" w:rsidRPr="00CF5034">
        <w:rPr>
          <w:rFonts w:eastAsiaTheme="majorEastAsia" w:cstheme="majorBidi"/>
          <w:bCs/>
          <w:szCs w:val="26"/>
        </w:rPr>
        <w:t xml:space="preserve"> and procurement systems.</w:t>
      </w:r>
    </w:p>
    <w:p w14:paraId="1D2C7B7E" w14:textId="65D0757F" w:rsidR="008A66C0" w:rsidRPr="00CF5034" w:rsidRDefault="00790271" w:rsidP="00CF5034">
      <w:pPr>
        <w:pStyle w:val="ListParagraph"/>
        <w:numPr>
          <w:ilvl w:val="0"/>
          <w:numId w:val="37"/>
        </w:numPr>
        <w:rPr>
          <w:rFonts w:eastAsiaTheme="majorEastAsia" w:cstheme="majorBidi"/>
          <w:bCs/>
          <w:szCs w:val="26"/>
        </w:rPr>
      </w:pPr>
      <w:r>
        <w:rPr>
          <w:rFonts w:eastAsiaTheme="majorEastAsia" w:cstheme="majorBidi"/>
          <w:bCs/>
          <w:szCs w:val="26"/>
        </w:rPr>
        <w:t>The department is making</w:t>
      </w:r>
      <w:r w:rsidR="008A66C0" w:rsidRPr="00CF5034">
        <w:rPr>
          <w:rFonts w:eastAsiaTheme="majorEastAsia" w:cstheme="majorBidi"/>
          <w:bCs/>
          <w:szCs w:val="26"/>
        </w:rPr>
        <w:t xml:space="preserve"> sure to get products and services into consumers hands quickly.</w:t>
      </w:r>
    </w:p>
    <w:p w14:paraId="001E31BD" w14:textId="362BA380" w:rsidR="0029346F" w:rsidRPr="00CF5034" w:rsidRDefault="00177B53" w:rsidP="00CF5034">
      <w:pPr>
        <w:pStyle w:val="ListParagraph"/>
        <w:numPr>
          <w:ilvl w:val="0"/>
          <w:numId w:val="37"/>
        </w:numPr>
        <w:rPr>
          <w:rFonts w:eastAsiaTheme="majorEastAsia" w:cstheme="majorBidi"/>
          <w:bCs/>
          <w:szCs w:val="26"/>
        </w:rPr>
      </w:pPr>
      <w:r w:rsidRPr="00CF5034">
        <w:rPr>
          <w:rFonts w:eastAsiaTheme="majorEastAsia" w:cstheme="majorBidi"/>
          <w:bCs/>
          <w:szCs w:val="26"/>
        </w:rPr>
        <w:t xml:space="preserve">Explained the Cal-ATSD website and the procurement process. Cal-ATSD </w:t>
      </w:r>
      <w:r w:rsidR="0029346F" w:rsidRPr="00CF5034">
        <w:rPr>
          <w:rFonts w:eastAsiaTheme="majorEastAsia" w:cstheme="majorBidi"/>
          <w:bCs/>
          <w:szCs w:val="26"/>
        </w:rPr>
        <w:t>is a tool to help buyers make assistive technology purchases.</w:t>
      </w:r>
    </w:p>
    <w:p w14:paraId="432C30A7" w14:textId="06165394" w:rsidR="0029346F" w:rsidRPr="00CF5034" w:rsidRDefault="0029346F" w:rsidP="00CF5034">
      <w:pPr>
        <w:pStyle w:val="ListParagraph"/>
        <w:numPr>
          <w:ilvl w:val="0"/>
          <w:numId w:val="37"/>
        </w:numPr>
        <w:rPr>
          <w:rFonts w:eastAsiaTheme="majorEastAsia" w:cstheme="majorBidi"/>
          <w:bCs/>
          <w:szCs w:val="26"/>
        </w:rPr>
      </w:pPr>
      <w:r w:rsidRPr="00CF5034">
        <w:rPr>
          <w:rFonts w:eastAsiaTheme="majorEastAsia" w:cstheme="majorBidi"/>
          <w:bCs/>
          <w:szCs w:val="26"/>
        </w:rPr>
        <w:t>Explain</w:t>
      </w:r>
      <w:r w:rsidR="00DC11C5">
        <w:rPr>
          <w:rFonts w:eastAsiaTheme="majorEastAsia" w:cstheme="majorBidi"/>
          <w:bCs/>
          <w:szCs w:val="26"/>
        </w:rPr>
        <w:t>ed</w:t>
      </w:r>
      <w:r w:rsidRPr="00CF5034">
        <w:rPr>
          <w:rFonts w:eastAsiaTheme="majorEastAsia" w:cstheme="majorBidi"/>
          <w:bCs/>
          <w:szCs w:val="26"/>
        </w:rPr>
        <w:t xml:space="preserve"> how purchases from suppliers are made and what information is provided.</w:t>
      </w:r>
    </w:p>
    <w:p w14:paraId="41AD42F6" w14:textId="77A04ABD" w:rsidR="0029346F" w:rsidRPr="00CF5034" w:rsidRDefault="00D677AD" w:rsidP="00CF5034">
      <w:pPr>
        <w:pStyle w:val="ListParagraph"/>
        <w:numPr>
          <w:ilvl w:val="0"/>
          <w:numId w:val="37"/>
        </w:numPr>
        <w:rPr>
          <w:rFonts w:eastAsiaTheme="majorEastAsia" w:cstheme="majorBidi"/>
          <w:bCs/>
          <w:szCs w:val="26"/>
        </w:rPr>
      </w:pPr>
      <w:r w:rsidRPr="00CF5034">
        <w:rPr>
          <w:rFonts w:eastAsiaTheme="majorEastAsia" w:cstheme="majorBidi"/>
          <w:bCs/>
          <w:szCs w:val="26"/>
        </w:rPr>
        <w:t>The buyer is a DOR staff person involved in the procurement process.</w:t>
      </w:r>
    </w:p>
    <w:p w14:paraId="5B601D09" w14:textId="7FF58BC6" w:rsidR="00CB7A54" w:rsidRPr="00CF5034" w:rsidRDefault="00CB7A54" w:rsidP="00CF5034">
      <w:pPr>
        <w:pStyle w:val="ListParagraph"/>
        <w:numPr>
          <w:ilvl w:val="0"/>
          <w:numId w:val="37"/>
        </w:numPr>
        <w:rPr>
          <w:rFonts w:eastAsiaTheme="majorEastAsia" w:cstheme="majorBidi"/>
          <w:bCs/>
          <w:szCs w:val="26"/>
        </w:rPr>
      </w:pPr>
      <w:r w:rsidRPr="00CF5034">
        <w:rPr>
          <w:rFonts w:eastAsiaTheme="majorEastAsia" w:cstheme="majorBidi"/>
          <w:bCs/>
          <w:szCs w:val="26"/>
        </w:rPr>
        <w:t>The Department of Gen</w:t>
      </w:r>
      <w:r w:rsidR="00DC11C5">
        <w:rPr>
          <w:rFonts w:eastAsiaTheme="majorEastAsia" w:cstheme="majorBidi"/>
          <w:bCs/>
          <w:szCs w:val="26"/>
        </w:rPr>
        <w:t>eral</w:t>
      </w:r>
      <w:r w:rsidRPr="00CF5034">
        <w:rPr>
          <w:rFonts w:eastAsiaTheme="majorEastAsia" w:cstheme="majorBidi"/>
          <w:bCs/>
          <w:szCs w:val="26"/>
        </w:rPr>
        <w:t xml:space="preserve"> </w:t>
      </w:r>
      <w:r w:rsidR="00DC11C5">
        <w:rPr>
          <w:rFonts w:eastAsiaTheme="majorEastAsia" w:cstheme="majorBidi"/>
          <w:bCs/>
          <w:szCs w:val="26"/>
        </w:rPr>
        <w:t>S</w:t>
      </w:r>
      <w:r w:rsidRPr="00CF5034">
        <w:rPr>
          <w:rFonts w:eastAsiaTheme="majorEastAsia" w:cstheme="majorBidi"/>
          <w:bCs/>
          <w:szCs w:val="26"/>
        </w:rPr>
        <w:t xml:space="preserve">ervices has oversight </w:t>
      </w:r>
      <w:r w:rsidR="002D5ACD">
        <w:rPr>
          <w:rFonts w:eastAsiaTheme="majorEastAsia" w:cstheme="majorBidi"/>
          <w:bCs/>
          <w:szCs w:val="26"/>
        </w:rPr>
        <w:t>regarding</w:t>
      </w:r>
      <w:r w:rsidRPr="00CF5034">
        <w:rPr>
          <w:rFonts w:eastAsiaTheme="majorEastAsia" w:cstheme="majorBidi"/>
          <w:bCs/>
          <w:szCs w:val="26"/>
        </w:rPr>
        <w:t xml:space="preserve"> this process</w:t>
      </w:r>
      <w:r w:rsidR="00F74B25" w:rsidRPr="00CF5034">
        <w:rPr>
          <w:rFonts w:eastAsiaTheme="majorEastAsia" w:cstheme="majorBidi"/>
          <w:bCs/>
          <w:szCs w:val="26"/>
        </w:rPr>
        <w:t>.</w:t>
      </w:r>
    </w:p>
    <w:p w14:paraId="0F0DAECB" w14:textId="2CE13E7A" w:rsidR="00F74B25" w:rsidRPr="00CF5034" w:rsidRDefault="00F74B25" w:rsidP="00CF5034">
      <w:pPr>
        <w:pStyle w:val="ListParagraph"/>
        <w:numPr>
          <w:ilvl w:val="0"/>
          <w:numId w:val="37"/>
        </w:numPr>
        <w:rPr>
          <w:rFonts w:eastAsiaTheme="majorEastAsia" w:cstheme="majorBidi"/>
          <w:bCs/>
          <w:szCs w:val="26"/>
        </w:rPr>
      </w:pPr>
      <w:r w:rsidRPr="00CF5034">
        <w:rPr>
          <w:rFonts w:eastAsiaTheme="majorEastAsia" w:cstheme="majorBidi"/>
          <w:bCs/>
          <w:szCs w:val="26"/>
        </w:rPr>
        <w:t>Discussed mainstream purchases</w:t>
      </w:r>
      <w:r w:rsidR="00FE2D15">
        <w:rPr>
          <w:rFonts w:eastAsiaTheme="majorEastAsia" w:cstheme="majorBidi"/>
          <w:bCs/>
          <w:szCs w:val="26"/>
        </w:rPr>
        <w:t xml:space="preserve"> and</w:t>
      </w:r>
      <w:r w:rsidR="00535855" w:rsidRPr="00CF5034">
        <w:rPr>
          <w:rFonts w:eastAsiaTheme="majorEastAsia" w:cstheme="majorBidi"/>
          <w:bCs/>
          <w:szCs w:val="26"/>
        </w:rPr>
        <w:t xml:space="preserve"> the consumer payment card</w:t>
      </w:r>
      <w:r w:rsidR="002D5ACD">
        <w:rPr>
          <w:rFonts w:eastAsiaTheme="majorEastAsia" w:cstheme="majorBidi"/>
          <w:bCs/>
          <w:szCs w:val="26"/>
        </w:rPr>
        <w:t>.</w:t>
      </w:r>
    </w:p>
    <w:p w14:paraId="36A2D76C" w14:textId="679C2999" w:rsidR="00535855" w:rsidRPr="00CF5034" w:rsidRDefault="002D5ACD" w:rsidP="00CF5034">
      <w:pPr>
        <w:pStyle w:val="ListParagraph"/>
        <w:numPr>
          <w:ilvl w:val="0"/>
          <w:numId w:val="37"/>
        </w:numPr>
        <w:rPr>
          <w:rFonts w:eastAsiaTheme="majorEastAsia" w:cstheme="majorBidi"/>
          <w:bCs/>
          <w:szCs w:val="26"/>
        </w:rPr>
      </w:pPr>
      <w:r>
        <w:rPr>
          <w:rFonts w:eastAsiaTheme="majorEastAsia" w:cstheme="majorBidi"/>
          <w:bCs/>
          <w:szCs w:val="26"/>
        </w:rPr>
        <w:t>T</w:t>
      </w:r>
      <w:r w:rsidR="00535855" w:rsidRPr="00CF5034">
        <w:rPr>
          <w:rFonts w:eastAsiaTheme="majorEastAsia" w:cstheme="majorBidi"/>
          <w:bCs/>
          <w:szCs w:val="26"/>
        </w:rPr>
        <w:t>raining is essential to learn how to use products.</w:t>
      </w:r>
    </w:p>
    <w:p w14:paraId="5EC538F8" w14:textId="3EC23257" w:rsidR="00F14015" w:rsidRPr="00CF5034" w:rsidRDefault="00C34E7D" w:rsidP="00CF5034">
      <w:pPr>
        <w:pStyle w:val="ListParagraph"/>
        <w:numPr>
          <w:ilvl w:val="0"/>
          <w:numId w:val="37"/>
        </w:numPr>
        <w:rPr>
          <w:rFonts w:eastAsiaTheme="majorEastAsia" w:cstheme="majorBidi"/>
          <w:bCs/>
          <w:szCs w:val="26"/>
        </w:rPr>
      </w:pPr>
      <w:r>
        <w:rPr>
          <w:rFonts w:eastAsiaTheme="majorEastAsia" w:cstheme="majorBidi"/>
          <w:bCs/>
          <w:szCs w:val="26"/>
        </w:rPr>
        <w:t>The</w:t>
      </w:r>
      <w:r w:rsidR="00D6322E" w:rsidRPr="00CF5034">
        <w:rPr>
          <w:rFonts w:eastAsiaTheme="majorEastAsia" w:cstheme="majorBidi"/>
          <w:bCs/>
          <w:szCs w:val="26"/>
        </w:rPr>
        <w:t xml:space="preserve"> justification</w:t>
      </w:r>
      <w:r>
        <w:rPr>
          <w:rFonts w:eastAsiaTheme="majorEastAsia" w:cstheme="majorBidi"/>
          <w:bCs/>
          <w:szCs w:val="26"/>
        </w:rPr>
        <w:t xml:space="preserve"> for purchases</w:t>
      </w:r>
      <w:r w:rsidR="00D6322E" w:rsidRPr="00CF5034">
        <w:rPr>
          <w:rFonts w:eastAsiaTheme="majorEastAsia" w:cstheme="majorBidi"/>
          <w:bCs/>
          <w:szCs w:val="26"/>
        </w:rPr>
        <w:t xml:space="preserve"> </w:t>
      </w:r>
      <w:r w:rsidR="00B0324C" w:rsidRPr="00CF5034">
        <w:rPr>
          <w:rFonts w:eastAsiaTheme="majorEastAsia" w:cstheme="majorBidi"/>
          <w:bCs/>
          <w:szCs w:val="26"/>
        </w:rPr>
        <w:t xml:space="preserve">is </w:t>
      </w:r>
      <w:r w:rsidR="00FB6C12">
        <w:rPr>
          <w:rFonts w:eastAsiaTheme="majorEastAsia" w:cstheme="majorBidi"/>
          <w:bCs/>
          <w:szCs w:val="26"/>
        </w:rPr>
        <w:t>“</w:t>
      </w:r>
      <w:r w:rsidR="00B0324C" w:rsidRPr="00CF5034">
        <w:rPr>
          <w:rFonts w:eastAsiaTheme="majorEastAsia" w:cstheme="majorBidi"/>
          <w:bCs/>
          <w:szCs w:val="26"/>
        </w:rPr>
        <w:t>person centered services</w:t>
      </w:r>
      <w:r w:rsidR="00FB6C12">
        <w:rPr>
          <w:rFonts w:eastAsiaTheme="majorEastAsia" w:cstheme="majorBidi"/>
          <w:bCs/>
          <w:szCs w:val="26"/>
        </w:rPr>
        <w:t>”</w:t>
      </w:r>
      <w:r w:rsidR="00B0324C" w:rsidRPr="00CF5034">
        <w:rPr>
          <w:rFonts w:eastAsiaTheme="majorEastAsia" w:cstheme="majorBidi"/>
          <w:bCs/>
          <w:szCs w:val="26"/>
        </w:rPr>
        <w:t>.</w:t>
      </w:r>
    </w:p>
    <w:p w14:paraId="2B6BC14A" w14:textId="3B11FECC" w:rsidR="00CF5034" w:rsidRPr="00CF5034" w:rsidRDefault="00CF5034" w:rsidP="00CF5034">
      <w:pPr>
        <w:pStyle w:val="ListParagraph"/>
        <w:numPr>
          <w:ilvl w:val="0"/>
          <w:numId w:val="37"/>
        </w:numPr>
        <w:rPr>
          <w:rFonts w:eastAsiaTheme="majorEastAsia" w:cstheme="majorBidi"/>
          <w:bCs/>
          <w:szCs w:val="26"/>
        </w:rPr>
      </w:pPr>
      <w:r w:rsidRPr="00CF5034">
        <w:rPr>
          <w:rFonts w:eastAsiaTheme="majorEastAsia" w:cstheme="majorBidi"/>
          <w:bCs/>
          <w:szCs w:val="26"/>
        </w:rPr>
        <w:t>Counselors have been trained and work closely with the consumer to help determine what is best (for consumers).</w:t>
      </w:r>
    </w:p>
    <w:p w14:paraId="546F4A19" w14:textId="77777777" w:rsidR="00B667FD" w:rsidRDefault="00B667FD" w:rsidP="00AF2E3D">
      <w:pPr>
        <w:rPr>
          <w:rFonts w:eastAsiaTheme="majorEastAsia" w:cstheme="majorBidi"/>
          <w:bCs/>
          <w:szCs w:val="26"/>
        </w:rPr>
      </w:pPr>
    </w:p>
    <w:p w14:paraId="41CFCEB0" w14:textId="77777777" w:rsidR="00C1277F" w:rsidRDefault="00C1277F" w:rsidP="00AF2E3D">
      <w:pPr>
        <w:rPr>
          <w:rFonts w:eastAsiaTheme="majorEastAsia" w:cstheme="majorBidi"/>
          <w:bCs/>
          <w:szCs w:val="26"/>
          <w:u w:val="single"/>
        </w:rPr>
      </w:pPr>
    </w:p>
    <w:p w14:paraId="713F4928" w14:textId="6E294F30" w:rsidR="00670A94" w:rsidRPr="00CF5034" w:rsidRDefault="00670A94" w:rsidP="00AF2E3D">
      <w:pPr>
        <w:rPr>
          <w:rFonts w:eastAsiaTheme="majorEastAsia" w:cstheme="majorBidi"/>
          <w:bCs/>
          <w:szCs w:val="26"/>
          <w:u w:val="single"/>
        </w:rPr>
      </w:pPr>
      <w:r w:rsidRPr="00CF5034">
        <w:rPr>
          <w:rFonts w:eastAsiaTheme="majorEastAsia" w:cstheme="majorBidi"/>
          <w:bCs/>
          <w:szCs w:val="26"/>
          <w:u w:val="single"/>
        </w:rPr>
        <w:t>Committee members</w:t>
      </w:r>
      <w:r w:rsidR="007C0219" w:rsidRPr="00CF5034">
        <w:rPr>
          <w:rFonts w:eastAsiaTheme="majorEastAsia" w:cstheme="majorBidi"/>
          <w:bCs/>
          <w:szCs w:val="26"/>
          <w:u w:val="single"/>
        </w:rPr>
        <w:t xml:space="preserve"> comment and questions</w:t>
      </w:r>
    </w:p>
    <w:p w14:paraId="1FA414E6" w14:textId="432CC768" w:rsidR="00F36273" w:rsidRDefault="00DC098D" w:rsidP="00000EED">
      <w:pPr>
        <w:pStyle w:val="ListParagraph"/>
        <w:numPr>
          <w:ilvl w:val="0"/>
          <w:numId w:val="24"/>
        </w:numPr>
        <w:rPr>
          <w:rFonts w:eastAsiaTheme="majorEastAsia" w:cstheme="majorBidi"/>
          <w:bCs/>
          <w:szCs w:val="26"/>
        </w:rPr>
      </w:pPr>
      <w:r>
        <w:rPr>
          <w:rFonts w:eastAsiaTheme="majorEastAsia" w:cstheme="majorBidi"/>
          <w:bCs/>
          <w:szCs w:val="26"/>
        </w:rPr>
        <w:t>I</w:t>
      </w:r>
      <w:r w:rsidR="008058E5" w:rsidRPr="00000EED">
        <w:rPr>
          <w:rFonts w:eastAsiaTheme="majorEastAsia" w:cstheme="majorBidi"/>
          <w:bCs/>
          <w:szCs w:val="26"/>
        </w:rPr>
        <w:t xml:space="preserve">nput </w:t>
      </w:r>
      <w:r w:rsidR="009B5CAF">
        <w:rPr>
          <w:rFonts w:eastAsiaTheme="majorEastAsia" w:cstheme="majorBidi"/>
          <w:bCs/>
          <w:szCs w:val="26"/>
        </w:rPr>
        <w:t xml:space="preserve">was </w:t>
      </w:r>
      <w:r>
        <w:rPr>
          <w:rFonts w:eastAsiaTheme="majorEastAsia" w:cstheme="majorBidi"/>
          <w:bCs/>
          <w:szCs w:val="26"/>
        </w:rPr>
        <w:t xml:space="preserve">requested </w:t>
      </w:r>
      <w:r w:rsidR="008058E5" w:rsidRPr="00000EED">
        <w:rPr>
          <w:rFonts w:eastAsiaTheme="majorEastAsia" w:cstheme="majorBidi"/>
          <w:bCs/>
          <w:szCs w:val="26"/>
        </w:rPr>
        <w:t>on how</w:t>
      </w:r>
      <w:r w:rsidR="00661CB8" w:rsidRPr="00000EED">
        <w:rPr>
          <w:rFonts w:eastAsiaTheme="majorEastAsia" w:cstheme="majorBidi"/>
          <w:bCs/>
          <w:szCs w:val="26"/>
        </w:rPr>
        <w:t xml:space="preserve"> to make </w:t>
      </w:r>
      <w:r w:rsidR="008058E5" w:rsidRPr="00000EED">
        <w:rPr>
          <w:rFonts w:eastAsiaTheme="majorEastAsia" w:cstheme="majorBidi"/>
          <w:bCs/>
          <w:szCs w:val="26"/>
        </w:rPr>
        <w:t>services</w:t>
      </w:r>
      <w:r w:rsidR="00661CB8" w:rsidRPr="00000EED">
        <w:rPr>
          <w:rFonts w:eastAsiaTheme="majorEastAsia" w:cstheme="majorBidi"/>
          <w:bCs/>
          <w:szCs w:val="26"/>
        </w:rPr>
        <w:t xml:space="preserve"> better for consumers</w:t>
      </w:r>
      <w:r w:rsidR="001D26A4" w:rsidRPr="00000EED">
        <w:rPr>
          <w:rFonts w:eastAsiaTheme="majorEastAsia" w:cstheme="majorBidi"/>
          <w:bCs/>
          <w:szCs w:val="26"/>
        </w:rPr>
        <w:t xml:space="preserve">. </w:t>
      </w:r>
    </w:p>
    <w:p w14:paraId="27EAAEEF" w14:textId="1B9F3925" w:rsidR="00D677AD" w:rsidRDefault="0062366C" w:rsidP="00000EED">
      <w:pPr>
        <w:pStyle w:val="ListParagraph"/>
        <w:numPr>
          <w:ilvl w:val="0"/>
          <w:numId w:val="24"/>
        </w:numPr>
        <w:rPr>
          <w:rFonts w:eastAsiaTheme="majorEastAsia" w:cstheme="majorBidi"/>
          <w:bCs/>
          <w:szCs w:val="26"/>
        </w:rPr>
      </w:pPr>
      <w:r>
        <w:rPr>
          <w:rFonts w:eastAsiaTheme="majorEastAsia" w:cstheme="majorBidi"/>
          <w:bCs/>
          <w:szCs w:val="26"/>
        </w:rPr>
        <w:t>Requested clarification regarding purchases and</w:t>
      </w:r>
      <w:r w:rsidR="000B6404">
        <w:rPr>
          <w:rFonts w:eastAsiaTheme="majorEastAsia" w:cstheme="majorBidi"/>
          <w:bCs/>
          <w:szCs w:val="26"/>
        </w:rPr>
        <w:t xml:space="preserve"> ask</w:t>
      </w:r>
      <w:r w:rsidR="009B3CCC">
        <w:rPr>
          <w:rFonts w:eastAsiaTheme="majorEastAsia" w:cstheme="majorBidi"/>
          <w:bCs/>
          <w:szCs w:val="26"/>
        </w:rPr>
        <w:t>ed</w:t>
      </w:r>
      <w:r w:rsidR="000B6404">
        <w:rPr>
          <w:rFonts w:eastAsiaTheme="majorEastAsia" w:cstheme="majorBidi"/>
          <w:bCs/>
          <w:szCs w:val="26"/>
        </w:rPr>
        <w:t xml:space="preserve"> questions about</w:t>
      </w:r>
      <w:r>
        <w:rPr>
          <w:rFonts w:eastAsiaTheme="majorEastAsia" w:cstheme="majorBidi"/>
          <w:bCs/>
          <w:szCs w:val="26"/>
        </w:rPr>
        <w:t xml:space="preserve"> when assistive technology is sold in the mainstream market.</w:t>
      </w:r>
    </w:p>
    <w:p w14:paraId="407E0382" w14:textId="0401E0AD" w:rsidR="000B6404" w:rsidRDefault="00F74B25" w:rsidP="00000EED">
      <w:pPr>
        <w:pStyle w:val="ListParagraph"/>
        <w:numPr>
          <w:ilvl w:val="0"/>
          <w:numId w:val="24"/>
        </w:numPr>
        <w:rPr>
          <w:rFonts w:eastAsiaTheme="majorEastAsia" w:cstheme="majorBidi"/>
          <w:bCs/>
          <w:szCs w:val="26"/>
        </w:rPr>
      </w:pPr>
      <w:r>
        <w:rPr>
          <w:rFonts w:eastAsiaTheme="majorEastAsia" w:cstheme="majorBidi"/>
          <w:bCs/>
          <w:szCs w:val="26"/>
        </w:rPr>
        <w:t xml:space="preserve">Questions were raised about </w:t>
      </w:r>
      <w:r w:rsidR="00707ACD">
        <w:rPr>
          <w:rFonts w:eastAsiaTheme="majorEastAsia" w:cstheme="majorBidi"/>
          <w:bCs/>
          <w:szCs w:val="26"/>
        </w:rPr>
        <w:t>h</w:t>
      </w:r>
      <w:r>
        <w:rPr>
          <w:rFonts w:eastAsiaTheme="majorEastAsia" w:cstheme="majorBidi"/>
          <w:bCs/>
          <w:szCs w:val="26"/>
        </w:rPr>
        <w:t>ow can purchases be expedited</w:t>
      </w:r>
      <w:r w:rsidR="00707ACD">
        <w:rPr>
          <w:rFonts w:eastAsiaTheme="majorEastAsia" w:cstheme="majorBidi"/>
          <w:bCs/>
          <w:szCs w:val="26"/>
        </w:rPr>
        <w:t>?</w:t>
      </w:r>
    </w:p>
    <w:p w14:paraId="4C5BC4F8" w14:textId="5BE83FC1" w:rsidR="00CB7A54" w:rsidRDefault="00707ACD" w:rsidP="00000EED">
      <w:pPr>
        <w:pStyle w:val="ListParagraph"/>
        <w:numPr>
          <w:ilvl w:val="0"/>
          <w:numId w:val="24"/>
        </w:numPr>
        <w:rPr>
          <w:rFonts w:eastAsiaTheme="majorEastAsia" w:cstheme="majorBidi"/>
          <w:bCs/>
          <w:szCs w:val="26"/>
        </w:rPr>
      </w:pPr>
      <w:r>
        <w:rPr>
          <w:rFonts w:eastAsiaTheme="majorEastAsia" w:cstheme="majorBidi"/>
          <w:bCs/>
          <w:szCs w:val="26"/>
        </w:rPr>
        <w:t>L</w:t>
      </w:r>
      <w:r w:rsidR="00F002E7">
        <w:rPr>
          <w:rFonts w:eastAsiaTheme="majorEastAsia" w:cstheme="majorBidi"/>
          <w:bCs/>
          <w:szCs w:val="26"/>
        </w:rPr>
        <w:t>earning how to use assistive technology is not accessible and individuals need to be trained on how to use these devices. Make sure people have the product but also have the training.</w:t>
      </w:r>
    </w:p>
    <w:p w14:paraId="121DD980" w14:textId="37F3B282" w:rsidR="00F14015" w:rsidRPr="00CF5034" w:rsidRDefault="00707ACD" w:rsidP="00CF5034">
      <w:pPr>
        <w:pStyle w:val="ListParagraph"/>
        <w:numPr>
          <w:ilvl w:val="0"/>
          <w:numId w:val="24"/>
        </w:numPr>
        <w:rPr>
          <w:rFonts w:eastAsiaTheme="majorEastAsia" w:cstheme="majorBidi"/>
          <w:bCs/>
          <w:szCs w:val="26"/>
        </w:rPr>
      </w:pPr>
      <w:r>
        <w:rPr>
          <w:rFonts w:eastAsiaTheme="majorEastAsia" w:cstheme="majorBidi"/>
          <w:bCs/>
          <w:szCs w:val="26"/>
        </w:rPr>
        <w:t>W</w:t>
      </w:r>
      <w:r w:rsidR="00221A79">
        <w:rPr>
          <w:rFonts w:eastAsiaTheme="majorEastAsia" w:cstheme="majorBidi"/>
          <w:bCs/>
          <w:szCs w:val="26"/>
        </w:rPr>
        <w:t>ho makes decisions on purchases</w:t>
      </w:r>
      <w:r w:rsidR="005408D2">
        <w:rPr>
          <w:rFonts w:eastAsiaTheme="majorEastAsia" w:cstheme="majorBidi"/>
          <w:bCs/>
          <w:szCs w:val="26"/>
        </w:rPr>
        <w:t>? W</w:t>
      </w:r>
      <w:r w:rsidR="00221A79">
        <w:rPr>
          <w:rFonts w:eastAsiaTheme="majorEastAsia" w:cstheme="majorBidi"/>
          <w:bCs/>
          <w:szCs w:val="26"/>
        </w:rPr>
        <w:t>hat if something can be found that is less expensive</w:t>
      </w:r>
      <w:r w:rsidR="005408D2">
        <w:rPr>
          <w:rFonts w:eastAsiaTheme="majorEastAsia" w:cstheme="majorBidi"/>
          <w:bCs/>
          <w:szCs w:val="26"/>
        </w:rPr>
        <w:t>?</w:t>
      </w:r>
      <w:r w:rsidR="00221A79">
        <w:rPr>
          <w:rFonts w:eastAsiaTheme="majorEastAsia" w:cstheme="majorBidi"/>
          <w:bCs/>
          <w:szCs w:val="26"/>
        </w:rPr>
        <w:t xml:space="preserve"> How do you choose which device</w:t>
      </w:r>
      <w:r w:rsidR="005408D2">
        <w:rPr>
          <w:rFonts w:eastAsiaTheme="majorEastAsia" w:cstheme="majorBidi"/>
          <w:bCs/>
          <w:szCs w:val="26"/>
        </w:rPr>
        <w:t>,</w:t>
      </w:r>
      <w:r w:rsidR="00F14015">
        <w:rPr>
          <w:rFonts w:eastAsiaTheme="majorEastAsia" w:cstheme="majorBidi"/>
          <w:bCs/>
          <w:szCs w:val="26"/>
        </w:rPr>
        <w:t xml:space="preserve"> expensive or least expensive?</w:t>
      </w:r>
    </w:p>
    <w:p w14:paraId="39F6A5E6" w14:textId="20DA618A" w:rsidR="00871E58" w:rsidRDefault="00871E58" w:rsidP="00AF2E3D">
      <w:pPr>
        <w:rPr>
          <w:rFonts w:eastAsiaTheme="majorEastAsia" w:cstheme="majorBidi"/>
          <w:bCs/>
          <w:szCs w:val="26"/>
        </w:rPr>
      </w:pPr>
    </w:p>
    <w:p w14:paraId="001775AF" w14:textId="0CB6AB9C" w:rsidR="0025712A" w:rsidRDefault="00DD44B2" w:rsidP="00AF2E3D">
      <w:pPr>
        <w:rPr>
          <w:rFonts w:eastAsiaTheme="majorEastAsia" w:cstheme="majorBidi"/>
          <w:bCs/>
          <w:szCs w:val="26"/>
          <w:u w:val="single"/>
        </w:rPr>
      </w:pPr>
      <w:r>
        <w:rPr>
          <w:rFonts w:eastAsiaTheme="majorEastAsia" w:cstheme="majorBidi"/>
          <w:bCs/>
          <w:szCs w:val="26"/>
          <w:u w:val="single"/>
        </w:rPr>
        <w:t xml:space="preserve">Public members </w:t>
      </w:r>
      <w:r w:rsidR="00380E0D" w:rsidRPr="00CF5034">
        <w:rPr>
          <w:rFonts w:eastAsiaTheme="majorEastAsia" w:cstheme="majorBidi"/>
          <w:bCs/>
          <w:szCs w:val="26"/>
          <w:u w:val="single"/>
        </w:rPr>
        <w:t>comment</w:t>
      </w:r>
      <w:r>
        <w:rPr>
          <w:rFonts w:eastAsiaTheme="majorEastAsia" w:cstheme="majorBidi"/>
          <w:bCs/>
          <w:szCs w:val="26"/>
          <w:u w:val="single"/>
        </w:rPr>
        <w:t>s</w:t>
      </w:r>
      <w:r w:rsidR="00A7039A" w:rsidRPr="00CF5034">
        <w:rPr>
          <w:rFonts w:eastAsiaTheme="majorEastAsia" w:cstheme="majorBidi"/>
          <w:bCs/>
          <w:szCs w:val="26"/>
          <w:u w:val="single"/>
        </w:rPr>
        <w:t xml:space="preserve"> and questions</w:t>
      </w:r>
    </w:p>
    <w:p w14:paraId="56E241E8" w14:textId="3BBAD621" w:rsidR="00DD44B2" w:rsidRPr="00A1550D" w:rsidRDefault="005408D2" w:rsidP="00A1550D">
      <w:pPr>
        <w:pStyle w:val="ListParagraph"/>
        <w:numPr>
          <w:ilvl w:val="0"/>
          <w:numId w:val="38"/>
        </w:numPr>
        <w:rPr>
          <w:rFonts w:eastAsiaTheme="majorEastAsia" w:cstheme="majorBidi"/>
          <w:bCs/>
          <w:szCs w:val="26"/>
        </w:rPr>
      </w:pPr>
      <w:r>
        <w:rPr>
          <w:rFonts w:eastAsiaTheme="majorEastAsia" w:cstheme="majorBidi"/>
          <w:bCs/>
          <w:szCs w:val="26"/>
        </w:rPr>
        <w:t>Q</w:t>
      </w:r>
      <w:r w:rsidR="00DD44B2" w:rsidRPr="00A1550D">
        <w:rPr>
          <w:rFonts w:eastAsiaTheme="majorEastAsia" w:cstheme="majorBidi"/>
          <w:bCs/>
          <w:szCs w:val="26"/>
        </w:rPr>
        <w:t xml:space="preserve">uestions were asked regarding the procurement process and </w:t>
      </w:r>
      <w:r w:rsidR="00952FEB">
        <w:rPr>
          <w:rFonts w:eastAsiaTheme="majorEastAsia" w:cstheme="majorBidi"/>
          <w:bCs/>
          <w:szCs w:val="26"/>
        </w:rPr>
        <w:t>B</w:t>
      </w:r>
      <w:r w:rsidR="00DD44B2" w:rsidRPr="00A1550D">
        <w:rPr>
          <w:rFonts w:eastAsiaTheme="majorEastAsia" w:cstheme="majorBidi"/>
          <w:bCs/>
          <w:szCs w:val="26"/>
        </w:rPr>
        <w:t>id process and asked if the department can work with</w:t>
      </w:r>
      <w:r w:rsidR="00C61E60" w:rsidRPr="00A1550D">
        <w:rPr>
          <w:rFonts w:eastAsiaTheme="majorEastAsia" w:cstheme="majorBidi"/>
          <w:bCs/>
          <w:szCs w:val="26"/>
        </w:rPr>
        <w:t xml:space="preserve"> the </w:t>
      </w:r>
      <w:r w:rsidR="007B661C">
        <w:rPr>
          <w:rFonts w:eastAsiaTheme="majorEastAsia" w:cstheme="majorBidi"/>
          <w:bCs/>
          <w:szCs w:val="26"/>
        </w:rPr>
        <w:t>D</w:t>
      </w:r>
      <w:r w:rsidR="00C61E60" w:rsidRPr="00A1550D">
        <w:rPr>
          <w:rFonts w:eastAsiaTheme="majorEastAsia" w:cstheme="majorBidi"/>
          <w:bCs/>
          <w:szCs w:val="26"/>
        </w:rPr>
        <w:t>epartment of Gen</w:t>
      </w:r>
      <w:r w:rsidR="007B661C">
        <w:rPr>
          <w:rFonts w:eastAsiaTheme="majorEastAsia" w:cstheme="majorBidi"/>
          <w:bCs/>
          <w:szCs w:val="26"/>
        </w:rPr>
        <w:t>eral S</w:t>
      </w:r>
      <w:r w:rsidR="00C61E60" w:rsidRPr="00A1550D">
        <w:rPr>
          <w:rFonts w:eastAsiaTheme="majorEastAsia" w:cstheme="majorBidi"/>
          <w:bCs/>
          <w:szCs w:val="26"/>
        </w:rPr>
        <w:t>ervices regarding flexibility.</w:t>
      </w:r>
    </w:p>
    <w:p w14:paraId="0B9B2519" w14:textId="2EB348A7" w:rsidR="00C61E60" w:rsidRPr="00A1550D" w:rsidRDefault="00145530" w:rsidP="00A1550D">
      <w:pPr>
        <w:pStyle w:val="ListParagraph"/>
        <w:numPr>
          <w:ilvl w:val="0"/>
          <w:numId w:val="38"/>
        </w:numPr>
        <w:rPr>
          <w:rFonts w:eastAsiaTheme="majorEastAsia" w:cstheme="majorBidi"/>
          <w:bCs/>
          <w:szCs w:val="26"/>
        </w:rPr>
      </w:pPr>
      <w:r>
        <w:rPr>
          <w:rFonts w:eastAsiaTheme="majorEastAsia" w:cstheme="majorBidi"/>
          <w:bCs/>
          <w:szCs w:val="26"/>
        </w:rPr>
        <w:t>E</w:t>
      </w:r>
      <w:r w:rsidR="00C61E60" w:rsidRPr="00A1550D">
        <w:rPr>
          <w:rFonts w:eastAsiaTheme="majorEastAsia" w:cstheme="majorBidi"/>
          <w:bCs/>
          <w:szCs w:val="26"/>
        </w:rPr>
        <w:t>xpertise is important</w:t>
      </w:r>
      <w:r w:rsidR="00A1550D" w:rsidRPr="00A1550D">
        <w:rPr>
          <w:rFonts w:eastAsiaTheme="majorEastAsia" w:cstheme="majorBidi"/>
          <w:bCs/>
          <w:szCs w:val="26"/>
        </w:rPr>
        <w:t xml:space="preserve"> and you get that from consumers.</w:t>
      </w:r>
    </w:p>
    <w:p w14:paraId="54178076" w14:textId="77777777" w:rsidR="00CF5034" w:rsidRDefault="00CF5034" w:rsidP="00AF2E3D">
      <w:pPr>
        <w:rPr>
          <w:rFonts w:eastAsiaTheme="majorEastAsia" w:cstheme="majorBidi"/>
          <w:b/>
          <w:szCs w:val="26"/>
        </w:rPr>
      </w:pPr>
    </w:p>
    <w:p w14:paraId="0AC2EE06" w14:textId="28AEC710" w:rsidR="00126400" w:rsidRDefault="00126400" w:rsidP="00AF2E3D">
      <w:pPr>
        <w:rPr>
          <w:rFonts w:eastAsiaTheme="majorEastAsia" w:cstheme="majorBidi"/>
          <w:b/>
          <w:szCs w:val="26"/>
        </w:rPr>
      </w:pPr>
      <w:r w:rsidRPr="00F44702">
        <w:rPr>
          <w:rFonts w:eastAsiaTheme="majorEastAsia" w:cstheme="majorBidi"/>
          <w:b/>
          <w:szCs w:val="26"/>
        </w:rPr>
        <w:t>Item 6:</w:t>
      </w:r>
      <w:r w:rsidR="00393229">
        <w:rPr>
          <w:rFonts w:eastAsiaTheme="majorEastAsia" w:cstheme="majorBidi"/>
          <w:b/>
          <w:szCs w:val="26"/>
        </w:rPr>
        <w:t xml:space="preserve"> </w:t>
      </w:r>
      <w:r w:rsidR="00F44702" w:rsidRPr="00F44702">
        <w:rPr>
          <w:rFonts w:eastAsiaTheme="majorEastAsia" w:cstheme="majorBidi"/>
          <w:b/>
          <w:szCs w:val="26"/>
        </w:rPr>
        <w:t>BEP</w:t>
      </w:r>
      <w:r w:rsidR="00393229">
        <w:rPr>
          <w:rFonts w:eastAsiaTheme="majorEastAsia" w:cstheme="majorBidi"/>
          <w:b/>
          <w:szCs w:val="26"/>
        </w:rPr>
        <w:t xml:space="preserve"> Training update</w:t>
      </w:r>
    </w:p>
    <w:p w14:paraId="1FFEF69D" w14:textId="232ACF29" w:rsidR="00150E0E" w:rsidRDefault="00D52367" w:rsidP="00AF2E3D">
      <w:pPr>
        <w:rPr>
          <w:rFonts w:eastAsiaTheme="majorEastAsia" w:cstheme="majorBidi"/>
          <w:bCs/>
          <w:szCs w:val="26"/>
        </w:rPr>
      </w:pPr>
      <w:r>
        <w:rPr>
          <w:rFonts w:eastAsiaTheme="majorEastAsia" w:cstheme="majorBidi"/>
          <w:bCs/>
          <w:szCs w:val="26"/>
        </w:rPr>
        <w:t>T</w:t>
      </w:r>
      <w:r w:rsidR="009A37D6">
        <w:rPr>
          <w:rFonts w:eastAsiaTheme="majorEastAsia" w:cstheme="majorBidi"/>
          <w:bCs/>
          <w:szCs w:val="26"/>
        </w:rPr>
        <w:t>he new training officer, Marc Leyva</w:t>
      </w:r>
      <w:r w:rsidR="002F440D">
        <w:rPr>
          <w:rFonts w:eastAsiaTheme="majorEastAsia" w:cstheme="majorBidi"/>
          <w:bCs/>
          <w:szCs w:val="26"/>
        </w:rPr>
        <w:t xml:space="preserve">, shared his </w:t>
      </w:r>
      <w:r w:rsidR="00145530">
        <w:rPr>
          <w:rFonts w:eastAsiaTheme="majorEastAsia" w:cstheme="majorBidi"/>
          <w:bCs/>
          <w:szCs w:val="26"/>
        </w:rPr>
        <w:t>experience</w:t>
      </w:r>
      <w:r w:rsidR="009A37D6">
        <w:rPr>
          <w:rFonts w:eastAsiaTheme="majorEastAsia" w:cstheme="majorBidi"/>
          <w:bCs/>
          <w:szCs w:val="26"/>
        </w:rPr>
        <w:t xml:space="preserve"> at the OC</w:t>
      </w:r>
      <w:r w:rsidR="002F440D">
        <w:rPr>
          <w:rFonts w:eastAsiaTheme="majorEastAsia" w:cstheme="majorBidi"/>
          <w:bCs/>
          <w:szCs w:val="26"/>
        </w:rPr>
        <w:t>B</w:t>
      </w:r>
      <w:r w:rsidR="009A37D6">
        <w:rPr>
          <w:rFonts w:eastAsiaTheme="majorEastAsia" w:cstheme="majorBidi"/>
          <w:bCs/>
          <w:szCs w:val="26"/>
        </w:rPr>
        <w:t xml:space="preserve"> </w:t>
      </w:r>
      <w:r w:rsidR="00A47649">
        <w:rPr>
          <w:rFonts w:eastAsiaTheme="majorEastAsia" w:cstheme="majorBidi"/>
          <w:bCs/>
          <w:szCs w:val="26"/>
        </w:rPr>
        <w:t>(</w:t>
      </w:r>
      <w:r w:rsidR="002210FB">
        <w:rPr>
          <w:rFonts w:eastAsiaTheme="majorEastAsia" w:cstheme="majorBidi"/>
          <w:bCs/>
          <w:szCs w:val="26"/>
        </w:rPr>
        <w:t>immersion</w:t>
      </w:r>
      <w:r w:rsidR="00A47649">
        <w:rPr>
          <w:rFonts w:eastAsiaTheme="majorEastAsia" w:cstheme="majorBidi"/>
          <w:bCs/>
          <w:szCs w:val="26"/>
        </w:rPr>
        <w:t>)</w:t>
      </w:r>
      <w:r w:rsidR="00DD6269">
        <w:rPr>
          <w:rFonts w:eastAsiaTheme="majorEastAsia" w:cstheme="majorBidi"/>
          <w:bCs/>
          <w:szCs w:val="26"/>
        </w:rPr>
        <w:t xml:space="preserve"> </w:t>
      </w:r>
      <w:r w:rsidR="009A37D6">
        <w:rPr>
          <w:rFonts w:eastAsiaTheme="majorEastAsia" w:cstheme="majorBidi"/>
          <w:bCs/>
          <w:szCs w:val="26"/>
        </w:rPr>
        <w:t>training.</w:t>
      </w:r>
    </w:p>
    <w:p w14:paraId="7437D8EC" w14:textId="1D89C228" w:rsidR="00E851EB" w:rsidRDefault="00E851EB" w:rsidP="00AF2E3D">
      <w:pPr>
        <w:rPr>
          <w:rFonts w:eastAsiaTheme="majorEastAsia" w:cstheme="majorBidi"/>
          <w:bCs/>
          <w:szCs w:val="26"/>
        </w:rPr>
      </w:pPr>
    </w:p>
    <w:p w14:paraId="67B1661D" w14:textId="77A25D61" w:rsidR="00347167" w:rsidRPr="003E7949" w:rsidRDefault="00347167" w:rsidP="00AF2E3D">
      <w:pPr>
        <w:rPr>
          <w:rFonts w:eastAsiaTheme="majorEastAsia" w:cstheme="majorBidi"/>
          <w:bCs/>
          <w:szCs w:val="26"/>
          <w:u w:val="single"/>
        </w:rPr>
      </w:pPr>
      <w:r w:rsidRPr="003E7949">
        <w:rPr>
          <w:rFonts w:eastAsiaTheme="majorEastAsia" w:cstheme="majorBidi"/>
          <w:bCs/>
          <w:szCs w:val="26"/>
          <w:u w:val="single"/>
        </w:rPr>
        <w:t>D</w:t>
      </w:r>
      <w:r w:rsidR="00A7039A" w:rsidRPr="003E7949">
        <w:rPr>
          <w:rFonts w:eastAsiaTheme="majorEastAsia" w:cstheme="majorBidi"/>
          <w:bCs/>
          <w:szCs w:val="26"/>
          <w:u w:val="single"/>
        </w:rPr>
        <w:t>epartment</w:t>
      </w:r>
      <w:r w:rsidRPr="003E7949">
        <w:rPr>
          <w:rFonts w:eastAsiaTheme="majorEastAsia" w:cstheme="majorBidi"/>
          <w:bCs/>
          <w:szCs w:val="26"/>
          <w:u w:val="single"/>
        </w:rPr>
        <w:t xml:space="preserve"> comment</w:t>
      </w:r>
      <w:r w:rsidR="00A7039A" w:rsidRPr="003E7949">
        <w:rPr>
          <w:rFonts w:eastAsiaTheme="majorEastAsia" w:cstheme="majorBidi"/>
          <w:bCs/>
          <w:szCs w:val="26"/>
          <w:u w:val="single"/>
        </w:rPr>
        <w:t>s and questions</w:t>
      </w:r>
    </w:p>
    <w:p w14:paraId="4B3FAFB1" w14:textId="58ADA329" w:rsidR="00625F72" w:rsidRPr="001037A3" w:rsidRDefault="00D52367" w:rsidP="001037A3">
      <w:pPr>
        <w:pStyle w:val="ListParagraph"/>
        <w:numPr>
          <w:ilvl w:val="0"/>
          <w:numId w:val="39"/>
        </w:numPr>
        <w:rPr>
          <w:rFonts w:eastAsiaTheme="majorEastAsia" w:cstheme="majorBidi"/>
          <w:bCs/>
          <w:szCs w:val="26"/>
        </w:rPr>
      </w:pPr>
      <w:r>
        <w:rPr>
          <w:rFonts w:eastAsiaTheme="majorEastAsia" w:cstheme="majorBidi"/>
          <w:bCs/>
          <w:szCs w:val="26"/>
        </w:rPr>
        <w:t>Shared</w:t>
      </w:r>
      <w:r w:rsidR="003D40B6" w:rsidRPr="001037A3">
        <w:rPr>
          <w:rFonts w:eastAsiaTheme="majorEastAsia" w:cstheme="majorBidi"/>
          <w:bCs/>
          <w:szCs w:val="26"/>
        </w:rPr>
        <w:t xml:space="preserve"> information regarding the upcoming BEP training</w:t>
      </w:r>
      <w:r>
        <w:rPr>
          <w:rFonts w:eastAsiaTheme="majorEastAsia" w:cstheme="majorBidi"/>
          <w:bCs/>
          <w:szCs w:val="26"/>
        </w:rPr>
        <w:t>.</w:t>
      </w:r>
    </w:p>
    <w:p w14:paraId="2083CA51" w14:textId="388A84C4" w:rsidR="003D40B6" w:rsidRPr="001037A3" w:rsidRDefault="00D52367" w:rsidP="001037A3">
      <w:pPr>
        <w:pStyle w:val="ListParagraph"/>
        <w:numPr>
          <w:ilvl w:val="0"/>
          <w:numId w:val="39"/>
        </w:numPr>
        <w:rPr>
          <w:rFonts w:eastAsiaTheme="majorEastAsia" w:cstheme="majorBidi"/>
          <w:bCs/>
          <w:szCs w:val="26"/>
        </w:rPr>
      </w:pPr>
      <w:r>
        <w:rPr>
          <w:rFonts w:eastAsiaTheme="majorEastAsia" w:cstheme="majorBidi"/>
          <w:bCs/>
          <w:szCs w:val="26"/>
        </w:rPr>
        <w:t>W</w:t>
      </w:r>
      <w:r w:rsidR="003D40B6" w:rsidRPr="001037A3">
        <w:rPr>
          <w:rFonts w:eastAsiaTheme="majorEastAsia" w:cstheme="majorBidi"/>
          <w:bCs/>
          <w:szCs w:val="26"/>
        </w:rPr>
        <w:t xml:space="preserve">ould like all counselors to go through the OCB </w:t>
      </w:r>
      <w:r w:rsidR="007D05F4">
        <w:rPr>
          <w:rFonts w:eastAsiaTheme="majorEastAsia" w:cstheme="majorBidi"/>
          <w:bCs/>
          <w:szCs w:val="26"/>
        </w:rPr>
        <w:t>(</w:t>
      </w:r>
      <w:r w:rsidR="00080E6F">
        <w:rPr>
          <w:rFonts w:eastAsiaTheme="majorEastAsia" w:cstheme="majorBidi"/>
          <w:bCs/>
          <w:szCs w:val="26"/>
        </w:rPr>
        <w:t>imm</w:t>
      </w:r>
      <w:r w:rsidR="007D05F4">
        <w:rPr>
          <w:rFonts w:eastAsiaTheme="majorEastAsia" w:cstheme="majorBidi"/>
          <w:bCs/>
          <w:szCs w:val="26"/>
        </w:rPr>
        <w:t xml:space="preserve">ersion) </w:t>
      </w:r>
      <w:r w:rsidR="003D40B6" w:rsidRPr="001037A3">
        <w:rPr>
          <w:rFonts w:eastAsiaTheme="majorEastAsia" w:cstheme="majorBidi"/>
          <w:bCs/>
          <w:szCs w:val="26"/>
        </w:rPr>
        <w:t>training</w:t>
      </w:r>
      <w:r>
        <w:rPr>
          <w:rFonts w:eastAsiaTheme="majorEastAsia" w:cstheme="majorBidi"/>
          <w:bCs/>
          <w:szCs w:val="26"/>
        </w:rPr>
        <w:t>.</w:t>
      </w:r>
    </w:p>
    <w:p w14:paraId="76FAE822" w14:textId="27CFE834" w:rsidR="003D40B6" w:rsidRPr="001037A3" w:rsidRDefault="00D52367" w:rsidP="001037A3">
      <w:pPr>
        <w:pStyle w:val="ListParagraph"/>
        <w:numPr>
          <w:ilvl w:val="0"/>
          <w:numId w:val="39"/>
        </w:numPr>
        <w:rPr>
          <w:rFonts w:eastAsiaTheme="majorEastAsia" w:cstheme="majorBidi"/>
          <w:bCs/>
          <w:szCs w:val="26"/>
        </w:rPr>
      </w:pPr>
      <w:r>
        <w:rPr>
          <w:rFonts w:eastAsiaTheme="majorEastAsia" w:cstheme="majorBidi"/>
          <w:bCs/>
          <w:szCs w:val="26"/>
        </w:rPr>
        <w:t>T</w:t>
      </w:r>
      <w:r w:rsidR="009924CF" w:rsidRPr="001037A3">
        <w:rPr>
          <w:rFonts w:eastAsiaTheme="majorEastAsia" w:cstheme="majorBidi"/>
          <w:bCs/>
          <w:szCs w:val="26"/>
        </w:rPr>
        <w:t xml:space="preserve">he training officer now has insight </w:t>
      </w:r>
      <w:r w:rsidR="00F86525">
        <w:rPr>
          <w:rFonts w:eastAsiaTheme="majorEastAsia" w:cstheme="majorBidi"/>
          <w:bCs/>
          <w:szCs w:val="26"/>
        </w:rPr>
        <w:t xml:space="preserve">and experience through OCB which will help </w:t>
      </w:r>
      <w:r w:rsidR="009924CF" w:rsidRPr="001037A3">
        <w:rPr>
          <w:rFonts w:eastAsiaTheme="majorEastAsia" w:cstheme="majorBidi"/>
          <w:bCs/>
          <w:szCs w:val="26"/>
        </w:rPr>
        <w:t>when developing the</w:t>
      </w:r>
      <w:r w:rsidR="00F86525">
        <w:rPr>
          <w:rFonts w:eastAsiaTheme="majorEastAsia" w:cstheme="majorBidi"/>
          <w:bCs/>
          <w:szCs w:val="26"/>
        </w:rPr>
        <w:t xml:space="preserve"> training</w:t>
      </w:r>
      <w:r w:rsidR="009924CF" w:rsidRPr="001037A3">
        <w:rPr>
          <w:rFonts w:eastAsiaTheme="majorEastAsia" w:cstheme="majorBidi"/>
          <w:bCs/>
          <w:szCs w:val="26"/>
        </w:rPr>
        <w:t xml:space="preserve"> curriculum</w:t>
      </w:r>
      <w:r w:rsidR="001037A3" w:rsidRPr="001037A3">
        <w:rPr>
          <w:rFonts w:eastAsiaTheme="majorEastAsia" w:cstheme="majorBidi"/>
          <w:bCs/>
          <w:szCs w:val="26"/>
        </w:rPr>
        <w:t>.</w:t>
      </w:r>
    </w:p>
    <w:p w14:paraId="5D9891E8" w14:textId="41224D12" w:rsidR="002F440D" w:rsidRDefault="002F440D" w:rsidP="00AF2E3D">
      <w:pPr>
        <w:rPr>
          <w:rFonts w:eastAsiaTheme="majorEastAsia" w:cstheme="majorBidi"/>
          <w:bCs/>
          <w:szCs w:val="26"/>
        </w:rPr>
      </w:pPr>
    </w:p>
    <w:p w14:paraId="080AA4D8" w14:textId="6DCCD831" w:rsidR="00F443F7" w:rsidRPr="001A1DC7" w:rsidRDefault="00F443F7" w:rsidP="00AF2E3D">
      <w:pPr>
        <w:rPr>
          <w:rFonts w:eastAsiaTheme="majorEastAsia" w:cstheme="majorBidi"/>
          <w:b/>
          <w:szCs w:val="26"/>
        </w:rPr>
      </w:pPr>
      <w:r w:rsidRPr="001A1DC7">
        <w:rPr>
          <w:rFonts w:eastAsiaTheme="majorEastAsia" w:cstheme="majorBidi"/>
          <w:b/>
          <w:szCs w:val="26"/>
        </w:rPr>
        <w:t xml:space="preserve">Item </w:t>
      </w:r>
      <w:r w:rsidR="001A1DC7" w:rsidRPr="001A1DC7">
        <w:rPr>
          <w:rFonts w:eastAsiaTheme="majorEastAsia" w:cstheme="majorBidi"/>
          <w:b/>
          <w:szCs w:val="26"/>
        </w:rPr>
        <w:t xml:space="preserve">7: </w:t>
      </w:r>
      <w:r w:rsidR="005F700C">
        <w:rPr>
          <w:rFonts w:eastAsiaTheme="majorEastAsia" w:cstheme="majorBidi"/>
          <w:b/>
          <w:szCs w:val="26"/>
        </w:rPr>
        <w:t>Updates on BAC Applicants and Appointments</w:t>
      </w:r>
    </w:p>
    <w:p w14:paraId="2F357BB2" w14:textId="77777777" w:rsidR="00553258" w:rsidRPr="00562BD7" w:rsidRDefault="00553258" w:rsidP="00AF2E3D">
      <w:pPr>
        <w:rPr>
          <w:rFonts w:eastAsiaTheme="majorEastAsia" w:cstheme="majorBidi"/>
          <w:bCs/>
          <w:szCs w:val="26"/>
          <w:u w:val="single"/>
        </w:rPr>
      </w:pPr>
      <w:r w:rsidRPr="00562BD7">
        <w:rPr>
          <w:rFonts w:eastAsiaTheme="majorEastAsia" w:cstheme="majorBidi"/>
          <w:bCs/>
          <w:szCs w:val="26"/>
          <w:u w:val="single"/>
        </w:rPr>
        <w:t>Department comments and questions</w:t>
      </w:r>
    </w:p>
    <w:p w14:paraId="673B44F4" w14:textId="5EE9C8FD" w:rsidR="00704B37" w:rsidRPr="00562BD7" w:rsidRDefault="00562BD7" w:rsidP="00562BD7">
      <w:pPr>
        <w:pStyle w:val="ListParagraph"/>
        <w:numPr>
          <w:ilvl w:val="0"/>
          <w:numId w:val="44"/>
        </w:numPr>
        <w:rPr>
          <w:rFonts w:eastAsiaTheme="majorEastAsia" w:cstheme="majorBidi"/>
          <w:bCs/>
          <w:szCs w:val="26"/>
        </w:rPr>
      </w:pPr>
      <w:r>
        <w:rPr>
          <w:rFonts w:eastAsiaTheme="majorEastAsia" w:cstheme="majorBidi"/>
          <w:bCs/>
          <w:szCs w:val="26"/>
        </w:rPr>
        <w:t>The department received</w:t>
      </w:r>
      <w:r w:rsidR="007362B8" w:rsidRPr="00562BD7">
        <w:rPr>
          <w:rFonts w:eastAsiaTheme="majorEastAsia" w:cstheme="majorBidi"/>
          <w:bCs/>
          <w:szCs w:val="26"/>
        </w:rPr>
        <w:t xml:space="preserve"> little response </w:t>
      </w:r>
      <w:r w:rsidR="00E439B9">
        <w:rPr>
          <w:rFonts w:eastAsiaTheme="majorEastAsia" w:cstheme="majorBidi"/>
          <w:bCs/>
          <w:szCs w:val="26"/>
        </w:rPr>
        <w:t>regarding</w:t>
      </w:r>
      <w:r w:rsidR="007362B8" w:rsidRPr="00562BD7">
        <w:rPr>
          <w:rFonts w:eastAsiaTheme="majorEastAsia" w:cstheme="majorBidi"/>
          <w:bCs/>
          <w:szCs w:val="26"/>
        </w:rPr>
        <w:t xml:space="preserve"> the last recruitment announcement so </w:t>
      </w:r>
      <w:r w:rsidR="00E439B9">
        <w:rPr>
          <w:rFonts w:eastAsiaTheme="majorEastAsia" w:cstheme="majorBidi"/>
          <w:bCs/>
          <w:szCs w:val="26"/>
        </w:rPr>
        <w:t>it will be re</w:t>
      </w:r>
      <w:r w:rsidR="001209C3">
        <w:rPr>
          <w:rFonts w:eastAsiaTheme="majorEastAsia" w:cstheme="majorBidi"/>
          <w:bCs/>
          <w:szCs w:val="26"/>
        </w:rPr>
        <w:t>-announced.</w:t>
      </w:r>
      <w:r w:rsidR="007362B8" w:rsidRPr="00562BD7">
        <w:rPr>
          <w:rFonts w:eastAsiaTheme="majorEastAsia" w:cstheme="majorBidi"/>
          <w:bCs/>
          <w:szCs w:val="26"/>
        </w:rPr>
        <w:t xml:space="preserve"> Asked for suggestions</w:t>
      </w:r>
      <w:r w:rsidR="00701F12" w:rsidRPr="00562BD7">
        <w:rPr>
          <w:rFonts w:eastAsiaTheme="majorEastAsia" w:cstheme="majorBidi"/>
          <w:bCs/>
          <w:szCs w:val="26"/>
        </w:rPr>
        <w:t xml:space="preserve"> as to where to circulate the announcement and documents.</w:t>
      </w:r>
    </w:p>
    <w:p w14:paraId="1F816E5E" w14:textId="4373DF3E" w:rsidR="00594058" w:rsidRDefault="00594058" w:rsidP="00AF2E3D">
      <w:pPr>
        <w:rPr>
          <w:rFonts w:eastAsiaTheme="majorEastAsia" w:cstheme="majorBidi"/>
          <w:bCs/>
          <w:szCs w:val="26"/>
        </w:rPr>
      </w:pPr>
    </w:p>
    <w:p w14:paraId="6DFEA3DE" w14:textId="4FC5DD39" w:rsidR="001A1DC7" w:rsidRPr="009E6ED5" w:rsidRDefault="001A1DC7" w:rsidP="00AF2E3D">
      <w:pPr>
        <w:rPr>
          <w:rFonts w:eastAsiaTheme="majorEastAsia" w:cstheme="majorBidi"/>
          <w:bCs/>
          <w:szCs w:val="26"/>
          <w:u w:val="single"/>
        </w:rPr>
      </w:pPr>
      <w:r w:rsidRPr="009E6ED5">
        <w:rPr>
          <w:rFonts w:eastAsiaTheme="majorEastAsia" w:cstheme="majorBidi"/>
          <w:bCs/>
          <w:szCs w:val="26"/>
          <w:u w:val="single"/>
        </w:rPr>
        <w:t>Committee member comments and questions</w:t>
      </w:r>
    </w:p>
    <w:p w14:paraId="32E77797" w14:textId="5061480D" w:rsidR="000A2A75" w:rsidRDefault="009C5E9D" w:rsidP="0079336B">
      <w:pPr>
        <w:pStyle w:val="ListParagraph"/>
        <w:numPr>
          <w:ilvl w:val="0"/>
          <w:numId w:val="29"/>
        </w:numPr>
        <w:rPr>
          <w:rFonts w:eastAsiaTheme="majorEastAsia" w:cstheme="majorBidi"/>
          <w:bCs/>
          <w:szCs w:val="26"/>
        </w:rPr>
      </w:pPr>
      <w:r>
        <w:rPr>
          <w:rFonts w:eastAsiaTheme="majorEastAsia" w:cstheme="majorBidi"/>
          <w:bCs/>
          <w:szCs w:val="26"/>
        </w:rPr>
        <w:t>R</w:t>
      </w:r>
      <w:r w:rsidR="000A2A75">
        <w:rPr>
          <w:rFonts w:eastAsiaTheme="majorEastAsia" w:cstheme="majorBidi"/>
          <w:bCs/>
          <w:szCs w:val="26"/>
        </w:rPr>
        <w:t xml:space="preserve">equested the department reach out to attract more people to serve on the committee to fill the four open </w:t>
      </w:r>
      <w:r w:rsidR="003F447E">
        <w:rPr>
          <w:rFonts w:eastAsiaTheme="majorEastAsia" w:cstheme="majorBidi"/>
          <w:bCs/>
          <w:szCs w:val="26"/>
        </w:rPr>
        <w:t>vacancies.</w:t>
      </w:r>
    </w:p>
    <w:p w14:paraId="0EEBCCDF" w14:textId="36937040" w:rsidR="00D81A7F" w:rsidRPr="0079336B" w:rsidRDefault="003F447E" w:rsidP="0079336B">
      <w:pPr>
        <w:pStyle w:val="ListParagraph"/>
        <w:numPr>
          <w:ilvl w:val="0"/>
          <w:numId w:val="29"/>
        </w:numPr>
        <w:rPr>
          <w:rFonts w:eastAsiaTheme="majorEastAsia" w:cstheme="majorBidi"/>
          <w:bCs/>
          <w:szCs w:val="26"/>
        </w:rPr>
      </w:pPr>
      <w:r>
        <w:rPr>
          <w:rFonts w:eastAsiaTheme="majorEastAsia" w:cstheme="majorBidi"/>
          <w:bCs/>
          <w:szCs w:val="26"/>
        </w:rPr>
        <w:t>M</w:t>
      </w:r>
      <w:r w:rsidR="000A2A75">
        <w:rPr>
          <w:rFonts w:eastAsiaTheme="majorEastAsia" w:cstheme="majorBidi"/>
          <w:bCs/>
          <w:szCs w:val="26"/>
        </w:rPr>
        <w:t>ention</w:t>
      </w:r>
      <w:r>
        <w:rPr>
          <w:rFonts w:eastAsiaTheme="majorEastAsia" w:cstheme="majorBidi"/>
          <w:bCs/>
          <w:szCs w:val="26"/>
        </w:rPr>
        <w:t>ed</w:t>
      </w:r>
      <w:r w:rsidR="000A2A75">
        <w:rPr>
          <w:rFonts w:eastAsiaTheme="majorEastAsia" w:cstheme="majorBidi"/>
          <w:bCs/>
          <w:szCs w:val="26"/>
        </w:rPr>
        <w:t xml:space="preserve"> individuals need encouragement</w:t>
      </w:r>
      <w:r w:rsidR="004D789C">
        <w:rPr>
          <w:rFonts w:eastAsiaTheme="majorEastAsia" w:cstheme="majorBidi"/>
          <w:bCs/>
          <w:szCs w:val="26"/>
        </w:rPr>
        <w:t xml:space="preserve"> to participate</w:t>
      </w:r>
      <w:r w:rsidR="007F3331">
        <w:rPr>
          <w:rFonts w:eastAsiaTheme="majorEastAsia" w:cstheme="majorBidi"/>
          <w:bCs/>
          <w:szCs w:val="26"/>
        </w:rPr>
        <w:t xml:space="preserve"> a</w:t>
      </w:r>
      <w:r w:rsidR="004D789C">
        <w:rPr>
          <w:rFonts w:eastAsiaTheme="majorEastAsia" w:cstheme="majorBidi"/>
          <w:bCs/>
          <w:szCs w:val="26"/>
        </w:rPr>
        <w:t>nd the department should reopen the announcement. Anyone may call the chair with questions if individuals want to serve and be active</w:t>
      </w:r>
      <w:r w:rsidR="007F3331">
        <w:rPr>
          <w:rFonts w:eastAsiaTheme="majorEastAsia" w:cstheme="majorBidi"/>
          <w:bCs/>
          <w:szCs w:val="26"/>
        </w:rPr>
        <w:t>.</w:t>
      </w:r>
      <w:r w:rsidR="0053716D" w:rsidRPr="0079336B">
        <w:rPr>
          <w:rFonts w:eastAsiaTheme="majorEastAsia" w:cstheme="majorBidi"/>
          <w:bCs/>
          <w:szCs w:val="26"/>
        </w:rPr>
        <w:t xml:space="preserve"> </w:t>
      </w:r>
    </w:p>
    <w:p w14:paraId="4B2A0FAE" w14:textId="27A863CC" w:rsidR="005C2441" w:rsidRDefault="005C2441" w:rsidP="00AF2E3D">
      <w:pPr>
        <w:rPr>
          <w:rFonts w:eastAsiaTheme="majorEastAsia" w:cstheme="majorBidi"/>
          <w:bCs/>
          <w:szCs w:val="26"/>
        </w:rPr>
      </w:pPr>
    </w:p>
    <w:p w14:paraId="1F3DF93D" w14:textId="31F32E64" w:rsidR="0037652B" w:rsidRPr="009E6ED5" w:rsidRDefault="005C2441" w:rsidP="004F5BA3">
      <w:pPr>
        <w:rPr>
          <w:rFonts w:eastAsiaTheme="majorEastAsia" w:cstheme="majorBidi"/>
          <w:bCs/>
          <w:szCs w:val="26"/>
          <w:u w:val="single"/>
        </w:rPr>
      </w:pPr>
      <w:r w:rsidRPr="009E6ED5">
        <w:rPr>
          <w:rFonts w:eastAsiaTheme="majorEastAsia" w:cstheme="majorBidi"/>
          <w:bCs/>
          <w:szCs w:val="26"/>
          <w:u w:val="single"/>
        </w:rPr>
        <w:t>Public members comments and questions</w:t>
      </w:r>
    </w:p>
    <w:p w14:paraId="529FAFE2" w14:textId="07FABD5A" w:rsidR="0037652B" w:rsidRPr="00AF434B" w:rsidRDefault="007F3331" w:rsidP="00AF434B">
      <w:pPr>
        <w:pStyle w:val="ListParagraph"/>
        <w:numPr>
          <w:ilvl w:val="0"/>
          <w:numId w:val="30"/>
        </w:numPr>
        <w:rPr>
          <w:rFonts w:eastAsiaTheme="majorEastAsia" w:cstheme="majorBidi"/>
          <w:bCs/>
          <w:szCs w:val="26"/>
        </w:rPr>
      </w:pPr>
      <w:r>
        <w:rPr>
          <w:rFonts w:eastAsiaTheme="majorEastAsia" w:cstheme="majorBidi"/>
          <w:bCs/>
          <w:szCs w:val="26"/>
        </w:rPr>
        <w:lastRenderedPageBreak/>
        <w:t>S</w:t>
      </w:r>
      <w:r w:rsidR="009838BB">
        <w:rPr>
          <w:rFonts w:eastAsiaTheme="majorEastAsia" w:cstheme="majorBidi"/>
          <w:bCs/>
          <w:szCs w:val="26"/>
        </w:rPr>
        <w:t>poke about the application process</w:t>
      </w:r>
      <w:r w:rsidR="00AF434B" w:rsidRPr="00AF434B">
        <w:rPr>
          <w:rFonts w:eastAsiaTheme="majorEastAsia" w:cstheme="majorBidi"/>
          <w:bCs/>
          <w:szCs w:val="26"/>
        </w:rPr>
        <w:t xml:space="preserve">. </w:t>
      </w:r>
    </w:p>
    <w:p w14:paraId="32DDCD0E" w14:textId="77777777" w:rsidR="009E6ED5" w:rsidRDefault="009E6ED5" w:rsidP="00AF2E3D">
      <w:pPr>
        <w:rPr>
          <w:rFonts w:eastAsiaTheme="majorEastAsia" w:cstheme="majorBidi"/>
          <w:b/>
          <w:szCs w:val="26"/>
        </w:rPr>
      </w:pPr>
    </w:p>
    <w:p w14:paraId="3E123CA5" w14:textId="77777777" w:rsidR="007F3331" w:rsidRDefault="007F3331" w:rsidP="00AF2E3D">
      <w:pPr>
        <w:rPr>
          <w:rFonts w:eastAsiaTheme="majorEastAsia" w:cstheme="majorBidi"/>
          <w:b/>
          <w:szCs w:val="26"/>
        </w:rPr>
      </w:pPr>
    </w:p>
    <w:p w14:paraId="50B77E98" w14:textId="393EECE1" w:rsidR="00E23E5B" w:rsidRPr="00077493" w:rsidRDefault="002B2311" w:rsidP="00AF2E3D">
      <w:pPr>
        <w:rPr>
          <w:rFonts w:eastAsiaTheme="majorEastAsia" w:cstheme="majorBidi"/>
          <w:b/>
          <w:szCs w:val="26"/>
        </w:rPr>
      </w:pPr>
      <w:r w:rsidRPr="00077493">
        <w:rPr>
          <w:rFonts w:eastAsiaTheme="majorEastAsia" w:cstheme="majorBidi"/>
          <w:b/>
          <w:szCs w:val="26"/>
        </w:rPr>
        <w:t xml:space="preserve">Item 8: BFS </w:t>
      </w:r>
      <w:r w:rsidR="005F700C">
        <w:rPr>
          <w:rFonts w:eastAsiaTheme="majorEastAsia" w:cstheme="majorBidi"/>
          <w:b/>
          <w:szCs w:val="26"/>
        </w:rPr>
        <w:t>Success Stories</w:t>
      </w:r>
    </w:p>
    <w:p w14:paraId="194FF2EB" w14:textId="74B723B5" w:rsidR="009E6ED5" w:rsidRDefault="00C73E52" w:rsidP="00AF2E3D">
      <w:pPr>
        <w:rPr>
          <w:rFonts w:eastAsiaTheme="majorEastAsia" w:cstheme="majorBidi"/>
          <w:bCs/>
          <w:szCs w:val="26"/>
        </w:rPr>
      </w:pPr>
      <w:r>
        <w:rPr>
          <w:rFonts w:eastAsiaTheme="majorEastAsia" w:cstheme="majorBidi"/>
          <w:bCs/>
          <w:szCs w:val="26"/>
        </w:rPr>
        <w:t xml:space="preserve">Former OCB student, Sara Tackett, Ph.D., </w:t>
      </w:r>
      <w:r w:rsidR="00B2387E">
        <w:rPr>
          <w:rFonts w:eastAsiaTheme="majorEastAsia" w:cstheme="majorBidi"/>
          <w:bCs/>
          <w:szCs w:val="26"/>
        </w:rPr>
        <w:t xml:space="preserve">shared her story and experiences. </w:t>
      </w:r>
    </w:p>
    <w:p w14:paraId="0BD199BB" w14:textId="77777777" w:rsidR="009E6ED5" w:rsidRDefault="009E6ED5" w:rsidP="00AF2E3D">
      <w:pPr>
        <w:rPr>
          <w:rFonts w:eastAsiaTheme="majorEastAsia" w:cstheme="majorBidi"/>
          <w:bCs/>
          <w:szCs w:val="26"/>
        </w:rPr>
      </w:pPr>
    </w:p>
    <w:p w14:paraId="02672C3C" w14:textId="7FAF2887" w:rsidR="002255DC" w:rsidRDefault="002255DC" w:rsidP="00AF2E3D">
      <w:pPr>
        <w:rPr>
          <w:rFonts w:eastAsiaTheme="majorEastAsia" w:cstheme="majorBidi"/>
          <w:b/>
          <w:szCs w:val="26"/>
        </w:rPr>
      </w:pPr>
      <w:r w:rsidRPr="002B360C">
        <w:rPr>
          <w:rFonts w:eastAsiaTheme="majorEastAsia" w:cstheme="majorBidi"/>
          <w:b/>
          <w:szCs w:val="26"/>
        </w:rPr>
        <w:t>Item 9: Directorate Report</w:t>
      </w:r>
    </w:p>
    <w:p w14:paraId="3268C659" w14:textId="559E244B" w:rsidR="00010175" w:rsidRPr="00010175" w:rsidRDefault="00283FF9" w:rsidP="00010175">
      <w:pPr>
        <w:rPr>
          <w:rFonts w:eastAsiaTheme="majorEastAsia" w:cstheme="majorBidi"/>
          <w:b/>
          <w:szCs w:val="26"/>
        </w:rPr>
      </w:pPr>
      <w:r w:rsidRPr="00F10F22">
        <w:rPr>
          <w:rFonts w:eastAsiaTheme="majorEastAsia" w:cstheme="majorBidi"/>
          <w:bCs/>
          <w:szCs w:val="26"/>
        </w:rPr>
        <w:t>Joe Xavier, DOR Director</w:t>
      </w:r>
      <w:r w:rsidR="00F10F22">
        <w:rPr>
          <w:rFonts w:eastAsiaTheme="majorEastAsia" w:cstheme="majorBidi"/>
          <w:bCs/>
          <w:szCs w:val="26"/>
        </w:rPr>
        <w:t xml:space="preserve"> and</w:t>
      </w:r>
      <w:r w:rsidRPr="00F10F22">
        <w:rPr>
          <w:rFonts w:eastAsiaTheme="majorEastAsia" w:cstheme="majorBidi"/>
          <w:bCs/>
          <w:szCs w:val="26"/>
        </w:rPr>
        <w:t xml:space="preserve"> Victor Duron</w:t>
      </w:r>
      <w:r w:rsidR="00A70DFB" w:rsidRPr="00F10F22">
        <w:rPr>
          <w:rFonts w:eastAsiaTheme="majorEastAsia" w:cstheme="majorBidi"/>
          <w:bCs/>
          <w:szCs w:val="26"/>
        </w:rPr>
        <w:t>, Chief Deputy Director</w:t>
      </w:r>
      <w:r w:rsidR="00010175">
        <w:rPr>
          <w:rFonts w:eastAsiaTheme="majorEastAsia" w:cstheme="majorBidi"/>
          <w:bCs/>
          <w:szCs w:val="26"/>
        </w:rPr>
        <w:t xml:space="preserve">. </w:t>
      </w:r>
    </w:p>
    <w:p w14:paraId="788E1E3E" w14:textId="77777777" w:rsidR="00010175" w:rsidRDefault="00010175" w:rsidP="00010175">
      <w:pPr>
        <w:rPr>
          <w:rFonts w:eastAsiaTheme="majorEastAsia" w:cstheme="majorBidi"/>
          <w:bCs/>
          <w:szCs w:val="26"/>
        </w:rPr>
      </w:pPr>
    </w:p>
    <w:p w14:paraId="725B223D" w14:textId="704740BF" w:rsidR="00860992" w:rsidRDefault="008C062C" w:rsidP="00AF2E3D">
      <w:pPr>
        <w:rPr>
          <w:rFonts w:eastAsiaTheme="majorEastAsia" w:cstheme="majorBidi"/>
          <w:bCs/>
          <w:szCs w:val="26"/>
        </w:rPr>
      </w:pPr>
      <w:r>
        <w:rPr>
          <w:rFonts w:eastAsiaTheme="majorEastAsia" w:cstheme="majorBidi"/>
          <w:bCs/>
          <w:szCs w:val="26"/>
        </w:rPr>
        <w:t>Federal</w:t>
      </w:r>
      <w:r w:rsidR="00860992">
        <w:rPr>
          <w:rFonts w:eastAsiaTheme="majorEastAsia" w:cstheme="majorBidi"/>
          <w:bCs/>
          <w:szCs w:val="26"/>
        </w:rPr>
        <w:t xml:space="preserve"> Level Updates</w:t>
      </w:r>
    </w:p>
    <w:p w14:paraId="18573B6D" w14:textId="7077E9CF" w:rsidR="00FE2923" w:rsidRPr="00EA2488" w:rsidRDefault="00AE5674" w:rsidP="00FE2923">
      <w:pPr>
        <w:pStyle w:val="ListParagraph"/>
        <w:numPr>
          <w:ilvl w:val="0"/>
          <w:numId w:val="15"/>
        </w:numPr>
        <w:rPr>
          <w:rFonts w:eastAsiaTheme="majorEastAsia" w:cstheme="majorBidi"/>
          <w:bCs/>
          <w:szCs w:val="26"/>
        </w:rPr>
      </w:pPr>
      <w:r>
        <w:rPr>
          <w:rFonts w:eastAsiaTheme="majorEastAsia" w:cstheme="majorBidi"/>
          <w:bCs/>
          <w:szCs w:val="26"/>
        </w:rPr>
        <w:t>N</w:t>
      </w:r>
      <w:r w:rsidR="00520F9B">
        <w:rPr>
          <w:rFonts w:eastAsiaTheme="majorEastAsia" w:cstheme="majorBidi"/>
          <w:bCs/>
          <w:szCs w:val="26"/>
        </w:rPr>
        <w:t>o additional news on the</w:t>
      </w:r>
      <w:r w:rsidR="00847AA5" w:rsidRPr="0051672E">
        <w:rPr>
          <w:rFonts w:eastAsiaTheme="majorEastAsia" w:cstheme="majorBidi"/>
          <w:bCs/>
          <w:szCs w:val="26"/>
        </w:rPr>
        <w:t xml:space="preserve"> </w:t>
      </w:r>
      <w:r w:rsidR="006C217F">
        <w:rPr>
          <w:rFonts w:eastAsiaTheme="majorEastAsia" w:cstheme="majorBidi"/>
          <w:bCs/>
          <w:szCs w:val="26"/>
        </w:rPr>
        <w:t>RSA Co</w:t>
      </w:r>
      <w:r w:rsidR="00B27CE2" w:rsidRPr="0051672E">
        <w:rPr>
          <w:rFonts w:eastAsiaTheme="majorEastAsia" w:cstheme="majorBidi"/>
          <w:bCs/>
          <w:szCs w:val="26"/>
        </w:rPr>
        <w:t>mmissioner</w:t>
      </w:r>
      <w:r w:rsidR="00520F9B">
        <w:rPr>
          <w:rFonts w:eastAsiaTheme="majorEastAsia" w:cstheme="majorBidi"/>
          <w:bCs/>
          <w:szCs w:val="26"/>
        </w:rPr>
        <w:t xml:space="preserve"> appointment. </w:t>
      </w:r>
    </w:p>
    <w:p w14:paraId="762E1BD0" w14:textId="13D16292" w:rsidR="006C069C" w:rsidRDefault="00CA09D0" w:rsidP="00122EDE">
      <w:pPr>
        <w:pStyle w:val="ListParagraph"/>
        <w:numPr>
          <w:ilvl w:val="0"/>
          <w:numId w:val="15"/>
        </w:numPr>
        <w:rPr>
          <w:rFonts w:eastAsiaTheme="majorEastAsia" w:cstheme="majorBidi"/>
          <w:bCs/>
          <w:szCs w:val="26"/>
        </w:rPr>
      </w:pPr>
      <w:r>
        <w:rPr>
          <w:rFonts w:eastAsiaTheme="majorEastAsia" w:cstheme="majorBidi"/>
          <w:bCs/>
          <w:szCs w:val="26"/>
        </w:rPr>
        <w:t xml:space="preserve">The </w:t>
      </w:r>
      <w:r w:rsidR="005D5728">
        <w:rPr>
          <w:rFonts w:eastAsiaTheme="majorEastAsia" w:cstheme="majorBidi"/>
          <w:bCs/>
          <w:szCs w:val="26"/>
        </w:rPr>
        <w:t>C</w:t>
      </w:r>
      <w:r>
        <w:rPr>
          <w:rFonts w:eastAsiaTheme="majorEastAsia" w:cstheme="majorBidi"/>
          <w:bCs/>
          <w:szCs w:val="26"/>
        </w:rPr>
        <w:t xml:space="preserve">ouncil </w:t>
      </w:r>
      <w:r w:rsidR="00826912">
        <w:rPr>
          <w:rFonts w:eastAsiaTheme="majorEastAsia" w:cstheme="majorBidi"/>
          <w:bCs/>
          <w:szCs w:val="26"/>
        </w:rPr>
        <w:t>of</w:t>
      </w:r>
      <w:r>
        <w:rPr>
          <w:rFonts w:eastAsiaTheme="majorEastAsia" w:cstheme="majorBidi"/>
          <w:bCs/>
          <w:szCs w:val="26"/>
        </w:rPr>
        <w:t xml:space="preserve"> </w:t>
      </w:r>
      <w:r w:rsidR="005D5728">
        <w:rPr>
          <w:rFonts w:eastAsiaTheme="majorEastAsia" w:cstheme="majorBidi"/>
          <w:bCs/>
          <w:szCs w:val="26"/>
        </w:rPr>
        <w:t>S</w:t>
      </w:r>
      <w:r>
        <w:rPr>
          <w:rFonts w:eastAsiaTheme="majorEastAsia" w:cstheme="majorBidi"/>
          <w:bCs/>
          <w:szCs w:val="26"/>
        </w:rPr>
        <w:t xml:space="preserve">tate </w:t>
      </w:r>
      <w:r w:rsidR="005D5728">
        <w:rPr>
          <w:rFonts w:eastAsiaTheme="majorEastAsia" w:cstheme="majorBidi"/>
          <w:bCs/>
          <w:szCs w:val="26"/>
        </w:rPr>
        <w:t>A</w:t>
      </w:r>
      <w:r>
        <w:rPr>
          <w:rFonts w:eastAsiaTheme="majorEastAsia" w:cstheme="majorBidi"/>
          <w:bCs/>
          <w:szCs w:val="26"/>
        </w:rPr>
        <w:t>dministrators</w:t>
      </w:r>
      <w:r w:rsidR="00826912">
        <w:rPr>
          <w:rFonts w:eastAsiaTheme="majorEastAsia" w:cstheme="majorBidi"/>
          <w:bCs/>
          <w:szCs w:val="26"/>
        </w:rPr>
        <w:t xml:space="preserve"> </w:t>
      </w:r>
      <w:r w:rsidR="00531CC8">
        <w:rPr>
          <w:rFonts w:eastAsiaTheme="majorEastAsia" w:cstheme="majorBidi"/>
          <w:bCs/>
          <w:szCs w:val="26"/>
        </w:rPr>
        <w:t>of</w:t>
      </w:r>
      <w:r w:rsidR="00826912">
        <w:rPr>
          <w:rFonts w:eastAsiaTheme="majorEastAsia" w:cstheme="majorBidi"/>
          <w:bCs/>
          <w:szCs w:val="26"/>
        </w:rPr>
        <w:t xml:space="preserve"> </w:t>
      </w:r>
      <w:r w:rsidR="005D5728">
        <w:rPr>
          <w:rFonts w:eastAsiaTheme="majorEastAsia" w:cstheme="majorBidi"/>
          <w:bCs/>
          <w:szCs w:val="26"/>
        </w:rPr>
        <w:t>V</w:t>
      </w:r>
      <w:r w:rsidR="00C64AA3">
        <w:rPr>
          <w:rFonts w:eastAsiaTheme="majorEastAsia" w:cstheme="majorBidi"/>
          <w:bCs/>
          <w:szCs w:val="26"/>
        </w:rPr>
        <w:t xml:space="preserve">ocational </w:t>
      </w:r>
      <w:r w:rsidR="005D5728">
        <w:rPr>
          <w:rFonts w:eastAsiaTheme="majorEastAsia" w:cstheme="majorBidi"/>
          <w:bCs/>
          <w:szCs w:val="26"/>
        </w:rPr>
        <w:t>R</w:t>
      </w:r>
      <w:r w:rsidR="00C64AA3">
        <w:rPr>
          <w:rFonts w:eastAsiaTheme="majorEastAsia" w:cstheme="majorBidi"/>
          <w:bCs/>
          <w:szCs w:val="26"/>
        </w:rPr>
        <w:t xml:space="preserve">ehabilitation, </w:t>
      </w:r>
      <w:r w:rsidR="00B00469" w:rsidRPr="00991B38">
        <w:rPr>
          <w:rFonts w:eastAsiaTheme="majorEastAsia" w:cstheme="majorBidi"/>
          <w:bCs/>
          <w:szCs w:val="26"/>
        </w:rPr>
        <w:t xml:space="preserve">National </w:t>
      </w:r>
      <w:r w:rsidR="005D5728" w:rsidRPr="00991B38">
        <w:rPr>
          <w:rFonts w:eastAsiaTheme="majorEastAsia" w:cstheme="majorBidi"/>
          <w:bCs/>
          <w:szCs w:val="26"/>
        </w:rPr>
        <w:t>C</w:t>
      </w:r>
      <w:r w:rsidR="00B00469" w:rsidRPr="00991B38">
        <w:rPr>
          <w:rFonts w:eastAsiaTheme="majorEastAsia" w:cstheme="majorBidi"/>
          <w:bCs/>
          <w:szCs w:val="26"/>
        </w:rPr>
        <w:t xml:space="preserve">ouncil of </w:t>
      </w:r>
      <w:r w:rsidR="00DB6401" w:rsidRPr="00991B38">
        <w:rPr>
          <w:rFonts w:eastAsiaTheme="majorEastAsia" w:cstheme="majorBidi"/>
          <w:bCs/>
          <w:szCs w:val="26"/>
        </w:rPr>
        <w:t>Stat</w:t>
      </w:r>
      <w:r w:rsidR="006B4CAE" w:rsidRPr="00991B38">
        <w:rPr>
          <w:rFonts w:eastAsiaTheme="majorEastAsia" w:cstheme="majorBidi"/>
          <w:bCs/>
          <w:szCs w:val="26"/>
        </w:rPr>
        <w:t>e</w:t>
      </w:r>
      <w:r w:rsidR="00F5636C" w:rsidRPr="00991B38">
        <w:rPr>
          <w:rFonts w:eastAsiaTheme="majorEastAsia" w:cstheme="majorBidi"/>
          <w:bCs/>
          <w:szCs w:val="26"/>
        </w:rPr>
        <w:t xml:space="preserve"> </w:t>
      </w:r>
      <w:r w:rsidR="005D5728" w:rsidRPr="00991B38">
        <w:rPr>
          <w:rFonts w:eastAsiaTheme="majorEastAsia" w:cstheme="majorBidi"/>
          <w:bCs/>
          <w:szCs w:val="26"/>
        </w:rPr>
        <w:t>A</w:t>
      </w:r>
      <w:r w:rsidR="00CF5BF1" w:rsidRPr="00991B38">
        <w:rPr>
          <w:rFonts w:eastAsiaTheme="majorEastAsia" w:cstheme="majorBidi"/>
          <w:bCs/>
          <w:szCs w:val="26"/>
        </w:rPr>
        <w:t xml:space="preserve">gencies </w:t>
      </w:r>
      <w:r w:rsidR="006B4CAE" w:rsidRPr="00991B38">
        <w:rPr>
          <w:rFonts w:eastAsiaTheme="majorEastAsia" w:cstheme="majorBidi"/>
          <w:bCs/>
          <w:szCs w:val="26"/>
        </w:rPr>
        <w:t>for</w:t>
      </w:r>
      <w:r w:rsidR="00AF5D92" w:rsidRPr="00991B38">
        <w:rPr>
          <w:rFonts w:eastAsiaTheme="majorEastAsia" w:cstheme="majorBidi"/>
          <w:bCs/>
          <w:szCs w:val="26"/>
        </w:rPr>
        <w:t xml:space="preserve"> the </w:t>
      </w:r>
      <w:r w:rsidR="005D5728" w:rsidRPr="00991B38">
        <w:rPr>
          <w:rFonts w:eastAsiaTheme="majorEastAsia" w:cstheme="majorBidi"/>
          <w:bCs/>
          <w:szCs w:val="26"/>
        </w:rPr>
        <w:t>B</w:t>
      </w:r>
      <w:r w:rsidR="00AF5D92" w:rsidRPr="00991B38">
        <w:rPr>
          <w:rFonts w:eastAsiaTheme="majorEastAsia" w:cstheme="majorBidi"/>
          <w:bCs/>
          <w:szCs w:val="26"/>
        </w:rPr>
        <w:t>lind</w:t>
      </w:r>
      <w:r w:rsidR="00F5636C" w:rsidRPr="00991B38">
        <w:rPr>
          <w:rFonts w:eastAsiaTheme="majorEastAsia" w:cstheme="majorBidi"/>
          <w:bCs/>
          <w:szCs w:val="26"/>
        </w:rPr>
        <w:t xml:space="preserve">, </w:t>
      </w:r>
      <w:r w:rsidR="00FD090F" w:rsidRPr="00122EDE">
        <w:rPr>
          <w:rFonts w:eastAsiaTheme="majorEastAsia" w:cstheme="majorBidi"/>
          <w:bCs/>
          <w:szCs w:val="26"/>
        </w:rPr>
        <w:t xml:space="preserve">The </w:t>
      </w:r>
      <w:r w:rsidR="005D5728" w:rsidRPr="00122EDE">
        <w:rPr>
          <w:rFonts w:eastAsiaTheme="majorEastAsia" w:cstheme="majorBidi"/>
          <w:bCs/>
          <w:szCs w:val="26"/>
        </w:rPr>
        <w:t>N</w:t>
      </w:r>
      <w:r w:rsidR="00146562" w:rsidRPr="00122EDE">
        <w:rPr>
          <w:rFonts w:eastAsiaTheme="majorEastAsia" w:cstheme="majorBidi"/>
          <w:bCs/>
          <w:szCs w:val="26"/>
        </w:rPr>
        <w:t xml:space="preserve">ational </w:t>
      </w:r>
      <w:r w:rsidR="00EE426B" w:rsidRPr="00122EDE">
        <w:rPr>
          <w:rFonts w:eastAsiaTheme="majorEastAsia" w:cstheme="majorBidi"/>
          <w:bCs/>
          <w:szCs w:val="26"/>
        </w:rPr>
        <w:t>and</w:t>
      </w:r>
      <w:r w:rsidR="00146562" w:rsidRPr="00122EDE">
        <w:rPr>
          <w:rFonts w:eastAsiaTheme="majorEastAsia" w:cstheme="majorBidi"/>
          <w:bCs/>
          <w:szCs w:val="26"/>
        </w:rPr>
        <w:t xml:space="preserve"> </w:t>
      </w:r>
      <w:r w:rsidR="005D5728" w:rsidRPr="00122EDE">
        <w:rPr>
          <w:rFonts w:eastAsiaTheme="majorEastAsia" w:cstheme="majorBidi"/>
          <w:bCs/>
          <w:szCs w:val="26"/>
        </w:rPr>
        <w:t>S</w:t>
      </w:r>
      <w:r w:rsidR="00FD090F" w:rsidRPr="00122EDE">
        <w:rPr>
          <w:rFonts w:eastAsiaTheme="majorEastAsia" w:cstheme="majorBidi"/>
          <w:bCs/>
          <w:szCs w:val="26"/>
        </w:rPr>
        <w:t xml:space="preserve">tate </w:t>
      </w:r>
      <w:r w:rsidR="005D5728" w:rsidRPr="00122EDE">
        <w:rPr>
          <w:rFonts w:eastAsiaTheme="majorEastAsia" w:cstheme="majorBidi"/>
          <w:bCs/>
          <w:szCs w:val="26"/>
        </w:rPr>
        <w:t>R</w:t>
      </w:r>
      <w:r w:rsidR="004E622A" w:rsidRPr="00122EDE">
        <w:rPr>
          <w:rFonts w:eastAsiaTheme="majorEastAsia" w:cstheme="majorBidi"/>
          <w:bCs/>
          <w:szCs w:val="26"/>
        </w:rPr>
        <w:t>ehabilitation</w:t>
      </w:r>
      <w:r w:rsidR="006D46E5" w:rsidRPr="00122EDE">
        <w:rPr>
          <w:rFonts w:eastAsiaTheme="majorEastAsia" w:cstheme="majorBidi"/>
          <w:bCs/>
          <w:szCs w:val="26"/>
        </w:rPr>
        <w:t xml:space="preserve"> </w:t>
      </w:r>
      <w:r w:rsidR="005D5728" w:rsidRPr="00122EDE">
        <w:rPr>
          <w:rFonts w:eastAsiaTheme="majorEastAsia" w:cstheme="majorBidi"/>
          <w:bCs/>
          <w:szCs w:val="26"/>
        </w:rPr>
        <w:t>C</w:t>
      </w:r>
      <w:r w:rsidR="006D46E5" w:rsidRPr="00122EDE">
        <w:rPr>
          <w:rFonts w:eastAsiaTheme="majorEastAsia" w:cstheme="majorBidi"/>
          <w:bCs/>
          <w:szCs w:val="26"/>
        </w:rPr>
        <w:t>ouncil</w:t>
      </w:r>
      <w:r w:rsidR="00875C48">
        <w:rPr>
          <w:rFonts w:eastAsiaTheme="majorEastAsia" w:cstheme="majorBidi"/>
          <w:bCs/>
          <w:szCs w:val="26"/>
        </w:rPr>
        <w:t xml:space="preserve"> were held in </w:t>
      </w:r>
      <w:r w:rsidR="00AF5D92" w:rsidRPr="00122EDE">
        <w:rPr>
          <w:rFonts w:eastAsiaTheme="majorEastAsia" w:cstheme="majorBidi"/>
          <w:bCs/>
          <w:szCs w:val="26"/>
        </w:rPr>
        <w:t>April</w:t>
      </w:r>
      <w:r w:rsidR="00DE3356" w:rsidRPr="00122EDE">
        <w:rPr>
          <w:rFonts w:eastAsiaTheme="majorEastAsia" w:cstheme="majorBidi"/>
          <w:bCs/>
          <w:szCs w:val="26"/>
        </w:rPr>
        <w:t xml:space="preserve"> 2023</w:t>
      </w:r>
      <w:r w:rsidR="004E2F02">
        <w:rPr>
          <w:rFonts w:eastAsiaTheme="majorEastAsia" w:cstheme="majorBidi"/>
          <w:bCs/>
          <w:szCs w:val="26"/>
        </w:rPr>
        <w:t>,</w:t>
      </w:r>
      <w:r w:rsidR="00AF5D92" w:rsidRPr="00122EDE">
        <w:rPr>
          <w:rFonts w:eastAsiaTheme="majorEastAsia" w:cstheme="majorBidi"/>
          <w:bCs/>
          <w:szCs w:val="26"/>
        </w:rPr>
        <w:t xml:space="preserve"> in DC</w:t>
      </w:r>
      <w:r w:rsidR="00875C48">
        <w:rPr>
          <w:rFonts w:eastAsiaTheme="majorEastAsia" w:cstheme="majorBidi"/>
          <w:bCs/>
          <w:szCs w:val="26"/>
        </w:rPr>
        <w:t>, update provided</w:t>
      </w:r>
      <w:r w:rsidR="00AF5D92" w:rsidRPr="00122EDE">
        <w:rPr>
          <w:rFonts w:eastAsiaTheme="majorEastAsia" w:cstheme="majorBidi"/>
          <w:bCs/>
          <w:szCs w:val="26"/>
        </w:rPr>
        <w:t xml:space="preserve">. </w:t>
      </w:r>
    </w:p>
    <w:p w14:paraId="446C71B0" w14:textId="25635950" w:rsidR="00EA2488" w:rsidRDefault="00EA2488" w:rsidP="00122EDE">
      <w:pPr>
        <w:pStyle w:val="ListParagraph"/>
        <w:numPr>
          <w:ilvl w:val="0"/>
          <w:numId w:val="15"/>
        </w:numPr>
        <w:rPr>
          <w:rFonts w:eastAsiaTheme="majorEastAsia" w:cstheme="majorBidi"/>
          <w:bCs/>
          <w:szCs w:val="26"/>
        </w:rPr>
      </w:pPr>
      <w:r>
        <w:rPr>
          <w:rFonts w:eastAsiaTheme="majorEastAsia" w:cstheme="majorBidi"/>
          <w:bCs/>
          <w:szCs w:val="26"/>
        </w:rPr>
        <w:t>Discussed the spending of the grant for student services.</w:t>
      </w:r>
    </w:p>
    <w:p w14:paraId="6F662A8D" w14:textId="5BA2E9E2" w:rsidR="00EA2488" w:rsidRDefault="00E55885" w:rsidP="00122EDE">
      <w:pPr>
        <w:pStyle w:val="ListParagraph"/>
        <w:numPr>
          <w:ilvl w:val="0"/>
          <w:numId w:val="15"/>
        </w:numPr>
        <w:rPr>
          <w:rFonts w:eastAsiaTheme="majorEastAsia" w:cstheme="majorBidi"/>
          <w:bCs/>
          <w:szCs w:val="26"/>
        </w:rPr>
      </w:pPr>
      <w:r>
        <w:rPr>
          <w:rFonts w:eastAsiaTheme="majorEastAsia" w:cstheme="majorBidi"/>
          <w:bCs/>
          <w:szCs w:val="26"/>
        </w:rPr>
        <w:t>RSA 17 report will</w:t>
      </w:r>
      <w:r w:rsidR="00E62349">
        <w:rPr>
          <w:rFonts w:eastAsiaTheme="majorEastAsia" w:cstheme="majorBidi"/>
          <w:bCs/>
          <w:szCs w:val="26"/>
        </w:rPr>
        <w:t xml:space="preserve"> now</w:t>
      </w:r>
      <w:r>
        <w:rPr>
          <w:rFonts w:eastAsiaTheme="majorEastAsia" w:cstheme="majorBidi"/>
          <w:bCs/>
          <w:szCs w:val="26"/>
        </w:rPr>
        <w:t xml:space="preserve"> be generated </w:t>
      </w:r>
      <w:r w:rsidR="00A83D50">
        <w:rPr>
          <w:rFonts w:eastAsiaTheme="majorEastAsia" w:cstheme="majorBidi"/>
          <w:bCs/>
          <w:szCs w:val="26"/>
        </w:rPr>
        <w:t>semi-annually</w:t>
      </w:r>
      <w:r>
        <w:rPr>
          <w:rFonts w:eastAsiaTheme="majorEastAsia" w:cstheme="majorBidi"/>
          <w:bCs/>
          <w:szCs w:val="26"/>
        </w:rPr>
        <w:t xml:space="preserve"> and not quarterly.</w:t>
      </w:r>
    </w:p>
    <w:p w14:paraId="5F122CF4" w14:textId="418F16AE" w:rsidR="00520F9B" w:rsidRPr="001E45A7" w:rsidRDefault="001E45A7" w:rsidP="00AF2E3D">
      <w:pPr>
        <w:pStyle w:val="ListParagraph"/>
        <w:numPr>
          <w:ilvl w:val="0"/>
          <w:numId w:val="15"/>
        </w:numPr>
        <w:rPr>
          <w:rFonts w:eastAsiaTheme="majorEastAsia" w:cstheme="majorBidi"/>
          <w:bCs/>
          <w:szCs w:val="26"/>
        </w:rPr>
      </w:pPr>
      <w:r>
        <w:rPr>
          <w:rFonts w:eastAsiaTheme="majorEastAsia" w:cstheme="majorBidi"/>
          <w:bCs/>
          <w:szCs w:val="26"/>
        </w:rPr>
        <w:t>Discussed technical assistance from RSA.</w:t>
      </w:r>
    </w:p>
    <w:p w14:paraId="39386432" w14:textId="77777777" w:rsidR="00520F9B" w:rsidRDefault="00520F9B" w:rsidP="00AF2E3D">
      <w:pPr>
        <w:rPr>
          <w:rFonts w:eastAsiaTheme="majorEastAsia" w:cstheme="majorBidi"/>
          <w:bCs/>
          <w:szCs w:val="26"/>
        </w:rPr>
      </w:pPr>
    </w:p>
    <w:p w14:paraId="78377920" w14:textId="57537EE8" w:rsidR="00860992" w:rsidRDefault="00860992" w:rsidP="00AF2E3D">
      <w:pPr>
        <w:rPr>
          <w:rFonts w:eastAsiaTheme="majorEastAsia" w:cstheme="majorBidi"/>
          <w:bCs/>
          <w:szCs w:val="26"/>
        </w:rPr>
      </w:pPr>
      <w:r>
        <w:rPr>
          <w:rFonts w:eastAsiaTheme="majorEastAsia" w:cstheme="majorBidi"/>
          <w:bCs/>
          <w:szCs w:val="26"/>
        </w:rPr>
        <w:t>State level updates</w:t>
      </w:r>
    </w:p>
    <w:p w14:paraId="24562071" w14:textId="6485A145" w:rsidR="00F004F4" w:rsidRDefault="00C15FA5" w:rsidP="006B3434">
      <w:pPr>
        <w:pStyle w:val="ListParagraph"/>
        <w:numPr>
          <w:ilvl w:val="0"/>
          <w:numId w:val="19"/>
        </w:numPr>
        <w:rPr>
          <w:rFonts w:eastAsiaTheme="majorEastAsia" w:cstheme="majorBidi"/>
          <w:bCs/>
          <w:szCs w:val="26"/>
        </w:rPr>
      </w:pPr>
      <w:r w:rsidRPr="006B3434">
        <w:rPr>
          <w:rFonts w:eastAsiaTheme="majorEastAsia" w:cstheme="majorBidi"/>
          <w:bCs/>
          <w:szCs w:val="26"/>
        </w:rPr>
        <w:t xml:space="preserve">The </w:t>
      </w:r>
      <w:r w:rsidR="00AC161E" w:rsidRPr="006B3434">
        <w:rPr>
          <w:rFonts w:eastAsiaTheme="majorEastAsia" w:cstheme="majorBidi"/>
          <w:bCs/>
          <w:szCs w:val="26"/>
        </w:rPr>
        <w:t xml:space="preserve">Governors proposed budget for </w:t>
      </w:r>
      <w:r w:rsidRPr="006B3434">
        <w:rPr>
          <w:rFonts w:eastAsiaTheme="majorEastAsia" w:cstheme="majorBidi"/>
          <w:bCs/>
          <w:szCs w:val="26"/>
        </w:rPr>
        <w:t>20</w:t>
      </w:r>
      <w:r w:rsidR="00AC161E" w:rsidRPr="006B3434">
        <w:rPr>
          <w:rFonts w:eastAsiaTheme="majorEastAsia" w:cstheme="majorBidi"/>
          <w:bCs/>
          <w:szCs w:val="26"/>
        </w:rPr>
        <w:t>23-</w:t>
      </w:r>
      <w:r w:rsidRPr="006B3434">
        <w:rPr>
          <w:rFonts w:eastAsiaTheme="majorEastAsia" w:cstheme="majorBidi"/>
          <w:bCs/>
          <w:szCs w:val="26"/>
        </w:rPr>
        <w:t>20</w:t>
      </w:r>
      <w:r w:rsidR="00AC161E" w:rsidRPr="006B3434">
        <w:rPr>
          <w:rFonts w:eastAsiaTheme="majorEastAsia" w:cstheme="majorBidi"/>
          <w:bCs/>
          <w:szCs w:val="26"/>
        </w:rPr>
        <w:t xml:space="preserve">24 has published. </w:t>
      </w:r>
      <w:r w:rsidR="007965AB">
        <w:rPr>
          <w:rFonts w:eastAsiaTheme="majorEastAsia" w:cstheme="majorBidi"/>
          <w:bCs/>
          <w:szCs w:val="26"/>
        </w:rPr>
        <w:t>A May revise will be released</w:t>
      </w:r>
      <w:r w:rsidR="00523D78">
        <w:rPr>
          <w:rFonts w:eastAsiaTheme="majorEastAsia" w:cstheme="majorBidi"/>
          <w:bCs/>
          <w:szCs w:val="26"/>
        </w:rPr>
        <w:t>.</w:t>
      </w:r>
    </w:p>
    <w:p w14:paraId="7588C761" w14:textId="447CC386" w:rsidR="00523D78" w:rsidRDefault="00523D78" w:rsidP="006B3434">
      <w:pPr>
        <w:pStyle w:val="ListParagraph"/>
        <w:numPr>
          <w:ilvl w:val="0"/>
          <w:numId w:val="19"/>
        </w:numPr>
        <w:rPr>
          <w:rFonts w:eastAsiaTheme="majorEastAsia" w:cstheme="majorBidi"/>
          <w:bCs/>
          <w:szCs w:val="26"/>
        </w:rPr>
      </w:pPr>
      <w:r>
        <w:rPr>
          <w:rFonts w:eastAsiaTheme="majorEastAsia" w:cstheme="majorBidi"/>
          <w:bCs/>
          <w:szCs w:val="26"/>
        </w:rPr>
        <w:t>Discussed the Mental Health Services Act.</w:t>
      </w:r>
    </w:p>
    <w:p w14:paraId="02CE24D2" w14:textId="13F377D8" w:rsidR="00FF6386" w:rsidRPr="00AC20A8" w:rsidRDefault="009814DB" w:rsidP="00AC20A8">
      <w:pPr>
        <w:pStyle w:val="ListParagraph"/>
        <w:numPr>
          <w:ilvl w:val="0"/>
          <w:numId w:val="19"/>
        </w:numPr>
        <w:rPr>
          <w:rFonts w:eastAsiaTheme="majorEastAsia" w:cstheme="majorBidi"/>
          <w:bCs/>
          <w:szCs w:val="26"/>
        </w:rPr>
      </w:pPr>
      <w:r>
        <w:rPr>
          <w:rFonts w:eastAsiaTheme="majorEastAsia" w:cstheme="majorBidi"/>
          <w:bCs/>
          <w:szCs w:val="26"/>
        </w:rPr>
        <w:t>There is a continued effort to align services provided under Medi-</w:t>
      </w:r>
      <w:r w:rsidR="00195DFD">
        <w:rPr>
          <w:rFonts w:eastAsiaTheme="majorEastAsia" w:cstheme="majorBidi"/>
          <w:bCs/>
          <w:szCs w:val="26"/>
        </w:rPr>
        <w:t>C</w:t>
      </w:r>
      <w:r>
        <w:rPr>
          <w:rFonts w:eastAsiaTheme="majorEastAsia" w:cstheme="majorBidi"/>
          <w:bCs/>
          <w:szCs w:val="26"/>
        </w:rPr>
        <w:t xml:space="preserve">al and the behavior health system. </w:t>
      </w:r>
    </w:p>
    <w:p w14:paraId="2414D1B1" w14:textId="77777777" w:rsidR="007F1DBF" w:rsidRPr="00D65BEA" w:rsidRDefault="007F1DBF" w:rsidP="00D65BEA">
      <w:pPr>
        <w:rPr>
          <w:rFonts w:eastAsiaTheme="majorEastAsia" w:cstheme="majorBidi"/>
          <w:bCs/>
          <w:szCs w:val="26"/>
        </w:rPr>
      </w:pPr>
    </w:p>
    <w:p w14:paraId="3AF8A022" w14:textId="7EBEAD30" w:rsidR="00860992" w:rsidRDefault="00860992" w:rsidP="00AF2E3D">
      <w:pPr>
        <w:rPr>
          <w:rFonts w:eastAsiaTheme="majorEastAsia" w:cstheme="majorBidi"/>
          <w:bCs/>
          <w:szCs w:val="26"/>
        </w:rPr>
      </w:pPr>
      <w:r>
        <w:rPr>
          <w:rFonts w:eastAsiaTheme="majorEastAsia" w:cstheme="majorBidi"/>
          <w:bCs/>
          <w:szCs w:val="26"/>
        </w:rPr>
        <w:t>Department updates</w:t>
      </w:r>
    </w:p>
    <w:p w14:paraId="1AC4E562" w14:textId="4E202680" w:rsidR="0000141E" w:rsidRPr="00A07193" w:rsidRDefault="0086274C" w:rsidP="00A07193">
      <w:pPr>
        <w:pStyle w:val="ListParagraph"/>
        <w:numPr>
          <w:ilvl w:val="0"/>
          <w:numId w:val="20"/>
        </w:numPr>
        <w:rPr>
          <w:rFonts w:eastAsiaTheme="majorEastAsia" w:cstheme="majorBidi"/>
          <w:bCs/>
          <w:szCs w:val="26"/>
        </w:rPr>
      </w:pPr>
      <w:r w:rsidRPr="00A07193">
        <w:rPr>
          <w:rFonts w:eastAsiaTheme="majorEastAsia" w:cstheme="majorBidi"/>
          <w:bCs/>
          <w:szCs w:val="26"/>
        </w:rPr>
        <w:t xml:space="preserve">The department </w:t>
      </w:r>
      <w:r w:rsidR="00473734" w:rsidRPr="00A07193">
        <w:rPr>
          <w:rFonts w:eastAsiaTheme="majorEastAsia" w:cstheme="majorBidi"/>
          <w:bCs/>
          <w:szCs w:val="26"/>
        </w:rPr>
        <w:t>received</w:t>
      </w:r>
      <w:r w:rsidR="009B3EA9" w:rsidRPr="00A07193">
        <w:rPr>
          <w:rFonts w:eastAsiaTheme="majorEastAsia" w:cstheme="majorBidi"/>
          <w:bCs/>
          <w:szCs w:val="26"/>
        </w:rPr>
        <w:t xml:space="preserve"> a recent grant called the</w:t>
      </w:r>
      <w:r w:rsidRPr="00A07193">
        <w:rPr>
          <w:rFonts w:eastAsiaTheme="majorEastAsia" w:cstheme="majorBidi"/>
          <w:bCs/>
          <w:szCs w:val="26"/>
        </w:rPr>
        <w:t xml:space="preserve"> </w:t>
      </w:r>
      <w:r w:rsidR="00473734" w:rsidRPr="00A07193">
        <w:rPr>
          <w:rFonts w:eastAsiaTheme="majorEastAsia" w:cstheme="majorBidi"/>
          <w:bCs/>
          <w:szCs w:val="26"/>
        </w:rPr>
        <w:t>California</w:t>
      </w:r>
      <w:r w:rsidR="004F1B2B" w:rsidRPr="00A07193">
        <w:rPr>
          <w:rFonts w:eastAsiaTheme="majorEastAsia" w:cstheme="majorBidi"/>
          <w:bCs/>
          <w:szCs w:val="26"/>
        </w:rPr>
        <w:t xml:space="preserve"> </w:t>
      </w:r>
      <w:r w:rsidR="009B1651" w:rsidRPr="00A07193">
        <w:rPr>
          <w:rFonts w:eastAsiaTheme="majorEastAsia" w:cstheme="majorBidi"/>
          <w:bCs/>
          <w:szCs w:val="26"/>
        </w:rPr>
        <w:t>S</w:t>
      </w:r>
      <w:r w:rsidR="004F1B2B" w:rsidRPr="00A07193">
        <w:rPr>
          <w:rFonts w:eastAsiaTheme="majorEastAsia" w:cstheme="majorBidi"/>
          <w:bCs/>
          <w:szCs w:val="26"/>
        </w:rPr>
        <w:t xml:space="preserve">ub </w:t>
      </w:r>
      <w:r w:rsidR="009B1651" w:rsidRPr="00A07193">
        <w:rPr>
          <w:rFonts w:eastAsiaTheme="majorEastAsia" w:cstheme="majorBidi"/>
          <w:bCs/>
          <w:szCs w:val="26"/>
        </w:rPr>
        <w:t>M</w:t>
      </w:r>
      <w:r w:rsidR="004F1B2B" w:rsidRPr="00A07193">
        <w:rPr>
          <w:rFonts w:eastAsiaTheme="majorEastAsia" w:cstheme="majorBidi"/>
          <w:bCs/>
          <w:szCs w:val="26"/>
        </w:rPr>
        <w:t xml:space="preserve">inimum </w:t>
      </w:r>
      <w:r w:rsidR="009B1651" w:rsidRPr="00A07193">
        <w:rPr>
          <w:rFonts w:eastAsiaTheme="majorEastAsia" w:cstheme="majorBidi"/>
          <w:bCs/>
          <w:szCs w:val="26"/>
        </w:rPr>
        <w:t>W</w:t>
      </w:r>
      <w:r w:rsidR="004F1B2B" w:rsidRPr="00A07193">
        <w:rPr>
          <w:rFonts w:eastAsiaTheme="majorEastAsia" w:cstheme="majorBidi"/>
          <w:bCs/>
          <w:szCs w:val="26"/>
        </w:rPr>
        <w:t>age</w:t>
      </w:r>
      <w:r w:rsidR="00FF71EE" w:rsidRPr="00A07193">
        <w:rPr>
          <w:rFonts w:eastAsiaTheme="majorEastAsia" w:cstheme="majorBidi"/>
          <w:bCs/>
          <w:szCs w:val="26"/>
        </w:rPr>
        <w:t xml:space="preserve"> to </w:t>
      </w:r>
      <w:r w:rsidR="009B1651" w:rsidRPr="00A07193">
        <w:rPr>
          <w:rFonts w:eastAsiaTheme="majorEastAsia" w:cstheme="majorBidi"/>
          <w:bCs/>
          <w:szCs w:val="26"/>
        </w:rPr>
        <w:t>C</w:t>
      </w:r>
      <w:r w:rsidR="000D176B" w:rsidRPr="00A07193">
        <w:rPr>
          <w:rFonts w:eastAsiaTheme="majorEastAsia" w:cstheme="majorBidi"/>
          <w:bCs/>
          <w:szCs w:val="26"/>
        </w:rPr>
        <w:t>ompetitiv</w:t>
      </w:r>
      <w:r w:rsidR="00223376" w:rsidRPr="00A07193">
        <w:rPr>
          <w:rFonts w:eastAsiaTheme="majorEastAsia" w:cstheme="majorBidi"/>
          <w:bCs/>
          <w:szCs w:val="26"/>
        </w:rPr>
        <w:t>e</w:t>
      </w:r>
      <w:r w:rsidR="000D176B" w:rsidRPr="00A07193">
        <w:rPr>
          <w:rFonts w:eastAsiaTheme="majorEastAsia" w:cstheme="majorBidi"/>
          <w:bCs/>
          <w:szCs w:val="26"/>
        </w:rPr>
        <w:t xml:space="preserve"> </w:t>
      </w:r>
      <w:r w:rsidR="009B1651" w:rsidRPr="00A07193">
        <w:rPr>
          <w:rFonts w:eastAsiaTheme="majorEastAsia" w:cstheme="majorBidi"/>
          <w:bCs/>
          <w:szCs w:val="26"/>
        </w:rPr>
        <w:t>I</w:t>
      </w:r>
      <w:r w:rsidR="000D176B" w:rsidRPr="00A07193">
        <w:rPr>
          <w:rFonts w:eastAsiaTheme="majorEastAsia" w:cstheme="majorBidi"/>
          <w:bCs/>
          <w:szCs w:val="26"/>
        </w:rPr>
        <w:t>ntegrat</w:t>
      </w:r>
      <w:r w:rsidR="00223376" w:rsidRPr="00A07193">
        <w:rPr>
          <w:rFonts w:eastAsiaTheme="majorEastAsia" w:cstheme="majorBidi"/>
          <w:bCs/>
          <w:szCs w:val="26"/>
        </w:rPr>
        <w:t xml:space="preserve">ed </w:t>
      </w:r>
      <w:r w:rsidR="009B1651" w:rsidRPr="00A07193">
        <w:rPr>
          <w:rFonts w:eastAsiaTheme="majorEastAsia" w:cstheme="majorBidi"/>
          <w:bCs/>
          <w:szCs w:val="26"/>
        </w:rPr>
        <w:t>E</w:t>
      </w:r>
      <w:r w:rsidR="00223376" w:rsidRPr="00A07193">
        <w:rPr>
          <w:rFonts w:eastAsiaTheme="majorEastAsia" w:cstheme="majorBidi"/>
          <w:bCs/>
          <w:szCs w:val="26"/>
        </w:rPr>
        <w:t>mployment</w:t>
      </w:r>
      <w:r w:rsidR="000D176B" w:rsidRPr="00A07193">
        <w:rPr>
          <w:rFonts w:eastAsiaTheme="majorEastAsia" w:cstheme="majorBidi"/>
          <w:bCs/>
          <w:szCs w:val="26"/>
        </w:rPr>
        <w:t xml:space="preserve"> </w:t>
      </w:r>
      <w:r w:rsidR="009B1651" w:rsidRPr="00A07193">
        <w:rPr>
          <w:rFonts w:eastAsiaTheme="majorEastAsia" w:cstheme="majorBidi"/>
          <w:bCs/>
          <w:szCs w:val="26"/>
        </w:rPr>
        <w:t>P</w:t>
      </w:r>
      <w:r w:rsidR="000D176B" w:rsidRPr="00A07193">
        <w:rPr>
          <w:rFonts w:eastAsiaTheme="majorEastAsia" w:cstheme="majorBidi"/>
          <w:bCs/>
          <w:szCs w:val="26"/>
        </w:rPr>
        <w:t>roject</w:t>
      </w:r>
      <w:r w:rsidR="001A7A8F" w:rsidRPr="00A07193">
        <w:rPr>
          <w:rFonts w:eastAsiaTheme="majorEastAsia" w:cstheme="majorBidi"/>
          <w:bCs/>
          <w:szCs w:val="26"/>
        </w:rPr>
        <w:t xml:space="preserve">, </w:t>
      </w:r>
      <w:r w:rsidR="00A07193">
        <w:rPr>
          <w:rFonts w:eastAsiaTheme="majorEastAsia" w:cstheme="majorBidi"/>
          <w:bCs/>
          <w:szCs w:val="26"/>
        </w:rPr>
        <w:t>otherwise called,</w:t>
      </w:r>
      <w:r w:rsidR="001A7A8F" w:rsidRPr="00A07193">
        <w:rPr>
          <w:rFonts w:eastAsiaTheme="majorEastAsia" w:cstheme="majorBidi"/>
          <w:bCs/>
          <w:szCs w:val="26"/>
        </w:rPr>
        <w:t xml:space="preserve"> </w:t>
      </w:r>
      <w:r w:rsidR="00FF71EE" w:rsidRPr="00A07193">
        <w:rPr>
          <w:rFonts w:eastAsiaTheme="majorEastAsia" w:cstheme="majorBidi"/>
          <w:bCs/>
          <w:szCs w:val="26"/>
        </w:rPr>
        <w:t xml:space="preserve">CSP. The funds will </w:t>
      </w:r>
      <w:r w:rsidR="001A7A8F" w:rsidRPr="00A07193">
        <w:rPr>
          <w:rFonts w:eastAsiaTheme="majorEastAsia" w:cstheme="majorBidi"/>
          <w:bCs/>
          <w:szCs w:val="26"/>
        </w:rPr>
        <w:t>b</w:t>
      </w:r>
      <w:r w:rsidR="00FF71EE" w:rsidRPr="00A07193">
        <w:rPr>
          <w:rFonts w:eastAsiaTheme="majorEastAsia" w:cstheme="majorBidi"/>
          <w:bCs/>
          <w:szCs w:val="26"/>
        </w:rPr>
        <w:t xml:space="preserve">e used to study targeted </w:t>
      </w:r>
      <w:r w:rsidR="00662224" w:rsidRPr="00A07193">
        <w:rPr>
          <w:rFonts w:eastAsiaTheme="majorEastAsia" w:cstheme="majorBidi"/>
          <w:bCs/>
          <w:szCs w:val="26"/>
        </w:rPr>
        <w:t>interventions</w:t>
      </w:r>
      <w:r w:rsidR="00491352" w:rsidRPr="00A07193">
        <w:rPr>
          <w:rFonts w:eastAsiaTheme="majorEastAsia" w:cstheme="majorBidi"/>
          <w:bCs/>
          <w:szCs w:val="26"/>
        </w:rPr>
        <w:t xml:space="preserve"> </w:t>
      </w:r>
      <w:r w:rsidR="001D293A" w:rsidRPr="00A07193">
        <w:rPr>
          <w:rFonts w:eastAsiaTheme="majorEastAsia" w:cstheme="majorBidi"/>
          <w:bCs/>
          <w:szCs w:val="26"/>
        </w:rPr>
        <w:t xml:space="preserve">for people with the most significant disabilities who are or </w:t>
      </w:r>
      <w:r w:rsidR="00662224" w:rsidRPr="00A07193">
        <w:rPr>
          <w:rFonts w:eastAsiaTheme="majorEastAsia" w:cstheme="majorBidi"/>
          <w:bCs/>
          <w:szCs w:val="26"/>
        </w:rPr>
        <w:t xml:space="preserve">are </w:t>
      </w:r>
      <w:r w:rsidR="0002011C" w:rsidRPr="00A07193">
        <w:rPr>
          <w:rFonts w:eastAsiaTheme="majorEastAsia" w:cstheme="majorBidi"/>
          <w:bCs/>
          <w:szCs w:val="26"/>
        </w:rPr>
        <w:t>in sub</w:t>
      </w:r>
      <w:r w:rsidR="00662224" w:rsidRPr="00A07193">
        <w:rPr>
          <w:rFonts w:eastAsiaTheme="majorEastAsia" w:cstheme="majorBidi"/>
          <w:bCs/>
          <w:szCs w:val="26"/>
        </w:rPr>
        <w:t>-</w:t>
      </w:r>
      <w:r w:rsidR="0002011C" w:rsidRPr="00A07193">
        <w:rPr>
          <w:rFonts w:eastAsiaTheme="majorEastAsia" w:cstheme="majorBidi"/>
          <w:bCs/>
          <w:szCs w:val="26"/>
        </w:rPr>
        <w:t>min</w:t>
      </w:r>
      <w:r w:rsidR="00AC0B18" w:rsidRPr="00A07193">
        <w:rPr>
          <w:rFonts w:eastAsiaTheme="majorEastAsia" w:cstheme="majorBidi"/>
          <w:bCs/>
          <w:szCs w:val="26"/>
        </w:rPr>
        <w:t>im</w:t>
      </w:r>
      <w:r w:rsidR="0002011C" w:rsidRPr="00A07193">
        <w:rPr>
          <w:rFonts w:eastAsiaTheme="majorEastAsia" w:cstheme="majorBidi"/>
          <w:bCs/>
          <w:szCs w:val="26"/>
        </w:rPr>
        <w:t xml:space="preserve">um wage or are </w:t>
      </w:r>
      <w:r w:rsidR="001D293A" w:rsidRPr="00A07193">
        <w:rPr>
          <w:rFonts w:eastAsiaTheme="majorEastAsia" w:cstheme="majorBidi"/>
          <w:bCs/>
          <w:szCs w:val="26"/>
        </w:rPr>
        <w:t>contempl</w:t>
      </w:r>
      <w:r w:rsidR="00AC0B18" w:rsidRPr="00A07193">
        <w:rPr>
          <w:rFonts w:eastAsiaTheme="majorEastAsia" w:cstheme="majorBidi"/>
          <w:bCs/>
          <w:szCs w:val="26"/>
        </w:rPr>
        <w:t>a</w:t>
      </w:r>
      <w:r w:rsidR="001D293A" w:rsidRPr="00A07193">
        <w:rPr>
          <w:rFonts w:eastAsiaTheme="majorEastAsia" w:cstheme="majorBidi"/>
          <w:bCs/>
          <w:szCs w:val="26"/>
        </w:rPr>
        <w:t>ting a sub minimum wage setting</w:t>
      </w:r>
      <w:r w:rsidR="00FF71EE" w:rsidRPr="00A07193">
        <w:rPr>
          <w:rFonts w:eastAsiaTheme="majorEastAsia" w:cstheme="majorBidi"/>
          <w:bCs/>
          <w:szCs w:val="26"/>
        </w:rPr>
        <w:t xml:space="preserve">. </w:t>
      </w:r>
    </w:p>
    <w:p w14:paraId="0D77F441" w14:textId="35F70332" w:rsidR="003D3D54" w:rsidRPr="003C5C6A" w:rsidRDefault="00FB34F9" w:rsidP="003C5C6A">
      <w:pPr>
        <w:pStyle w:val="ListParagraph"/>
        <w:numPr>
          <w:ilvl w:val="0"/>
          <w:numId w:val="20"/>
        </w:numPr>
        <w:rPr>
          <w:rFonts w:eastAsiaTheme="majorEastAsia" w:cstheme="majorBidi"/>
          <w:bCs/>
          <w:szCs w:val="26"/>
        </w:rPr>
      </w:pPr>
      <w:r w:rsidRPr="003C5C6A">
        <w:rPr>
          <w:rFonts w:eastAsiaTheme="majorEastAsia" w:cstheme="majorBidi"/>
          <w:bCs/>
          <w:szCs w:val="26"/>
        </w:rPr>
        <w:t xml:space="preserve">Looking into </w:t>
      </w:r>
      <w:r w:rsidR="006848D7" w:rsidRPr="003C5C6A">
        <w:rPr>
          <w:rFonts w:eastAsiaTheme="majorEastAsia" w:cstheme="majorBidi"/>
          <w:bCs/>
          <w:szCs w:val="26"/>
        </w:rPr>
        <w:t>phasing</w:t>
      </w:r>
      <w:r w:rsidRPr="003C5C6A">
        <w:rPr>
          <w:rFonts w:eastAsiaTheme="majorEastAsia" w:cstheme="majorBidi"/>
          <w:bCs/>
          <w:szCs w:val="26"/>
        </w:rPr>
        <w:t xml:space="preserve"> out subminimum wage in California by 2025. </w:t>
      </w:r>
    </w:p>
    <w:p w14:paraId="073B2DAE" w14:textId="537867EE" w:rsidR="001B5E3A" w:rsidRPr="003C5C6A" w:rsidRDefault="001B5E3A" w:rsidP="003C5C6A">
      <w:pPr>
        <w:pStyle w:val="ListParagraph"/>
        <w:numPr>
          <w:ilvl w:val="0"/>
          <w:numId w:val="20"/>
        </w:numPr>
        <w:rPr>
          <w:rFonts w:eastAsiaTheme="majorEastAsia" w:cstheme="majorBidi"/>
          <w:bCs/>
          <w:szCs w:val="26"/>
        </w:rPr>
      </w:pPr>
      <w:r w:rsidRPr="003C5C6A">
        <w:rPr>
          <w:rFonts w:eastAsiaTheme="majorEastAsia" w:cstheme="majorBidi"/>
          <w:bCs/>
          <w:szCs w:val="26"/>
        </w:rPr>
        <w:t>DOR</w:t>
      </w:r>
      <w:r w:rsidR="001779C6">
        <w:rPr>
          <w:rFonts w:eastAsiaTheme="majorEastAsia" w:cstheme="majorBidi"/>
          <w:bCs/>
          <w:szCs w:val="26"/>
        </w:rPr>
        <w:t xml:space="preserve"> </w:t>
      </w:r>
      <w:r w:rsidR="004A453E">
        <w:rPr>
          <w:rFonts w:eastAsiaTheme="majorEastAsia" w:cstheme="majorBidi"/>
          <w:bCs/>
          <w:szCs w:val="26"/>
        </w:rPr>
        <w:t>will</w:t>
      </w:r>
      <w:r w:rsidR="005270AC">
        <w:rPr>
          <w:rFonts w:eastAsiaTheme="majorEastAsia" w:cstheme="majorBidi"/>
          <w:bCs/>
          <w:szCs w:val="26"/>
        </w:rPr>
        <w:t xml:space="preserve"> </w:t>
      </w:r>
      <w:r w:rsidRPr="003C5C6A">
        <w:rPr>
          <w:rFonts w:eastAsiaTheme="majorEastAsia" w:cstheme="majorBidi"/>
          <w:bCs/>
          <w:szCs w:val="26"/>
        </w:rPr>
        <w:t>partner with DDS</w:t>
      </w:r>
      <w:r w:rsidR="003A09E3">
        <w:rPr>
          <w:rFonts w:eastAsiaTheme="majorEastAsia" w:cstheme="majorBidi"/>
          <w:bCs/>
          <w:szCs w:val="26"/>
        </w:rPr>
        <w:t xml:space="preserve"> </w:t>
      </w:r>
      <w:r w:rsidRPr="003C5C6A">
        <w:rPr>
          <w:rFonts w:eastAsiaTheme="majorEastAsia" w:cstheme="majorBidi"/>
          <w:bCs/>
          <w:szCs w:val="26"/>
        </w:rPr>
        <w:t xml:space="preserve">and </w:t>
      </w:r>
      <w:r w:rsidR="001374A8">
        <w:rPr>
          <w:rFonts w:eastAsiaTheme="majorEastAsia" w:cstheme="majorBidi"/>
          <w:bCs/>
          <w:szCs w:val="26"/>
        </w:rPr>
        <w:t xml:space="preserve">develop </w:t>
      </w:r>
      <w:r w:rsidRPr="003C5C6A">
        <w:rPr>
          <w:rFonts w:eastAsiaTheme="majorEastAsia" w:cstheme="majorBidi"/>
          <w:bCs/>
          <w:szCs w:val="26"/>
        </w:rPr>
        <w:t xml:space="preserve">a plan </w:t>
      </w:r>
      <w:r w:rsidR="00D3343C" w:rsidRPr="003C5C6A">
        <w:rPr>
          <w:rFonts w:eastAsiaTheme="majorEastAsia" w:cstheme="majorBidi"/>
          <w:bCs/>
          <w:szCs w:val="26"/>
        </w:rPr>
        <w:t>to see how to move forward with subminimum wage by 2025</w:t>
      </w:r>
      <w:r w:rsidR="0043654F" w:rsidRPr="003C5C6A">
        <w:rPr>
          <w:rFonts w:eastAsiaTheme="majorEastAsia" w:cstheme="majorBidi"/>
          <w:bCs/>
          <w:szCs w:val="26"/>
        </w:rPr>
        <w:t xml:space="preserve"> (from sheltered workshops to </w:t>
      </w:r>
      <w:r w:rsidR="005D0E2E" w:rsidRPr="003C5C6A">
        <w:rPr>
          <w:rFonts w:eastAsiaTheme="majorEastAsia" w:cstheme="majorBidi"/>
          <w:bCs/>
          <w:szCs w:val="26"/>
        </w:rPr>
        <w:t xml:space="preserve">a </w:t>
      </w:r>
      <w:r w:rsidR="0043654F" w:rsidRPr="003C5C6A">
        <w:rPr>
          <w:rFonts w:eastAsiaTheme="majorEastAsia" w:cstheme="majorBidi"/>
          <w:bCs/>
          <w:szCs w:val="26"/>
        </w:rPr>
        <w:t xml:space="preserve">competitive </w:t>
      </w:r>
      <w:r w:rsidR="005D0E2E" w:rsidRPr="003C5C6A">
        <w:rPr>
          <w:rFonts w:eastAsiaTheme="majorEastAsia" w:cstheme="majorBidi"/>
          <w:bCs/>
          <w:szCs w:val="26"/>
        </w:rPr>
        <w:t>integrated employment setting).</w:t>
      </w:r>
    </w:p>
    <w:p w14:paraId="489D877F" w14:textId="1FDFE46C" w:rsidR="00D96B83" w:rsidRPr="003C5C6A" w:rsidRDefault="00D96B83" w:rsidP="003C5C6A">
      <w:pPr>
        <w:pStyle w:val="ListParagraph"/>
        <w:numPr>
          <w:ilvl w:val="0"/>
          <w:numId w:val="20"/>
        </w:numPr>
        <w:rPr>
          <w:rFonts w:eastAsiaTheme="majorEastAsia" w:cstheme="majorBidi"/>
          <w:bCs/>
          <w:szCs w:val="26"/>
        </w:rPr>
      </w:pPr>
      <w:r w:rsidRPr="003C5C6A">
        <w:rPr>
          <w:rFonts w:eastAsiaTheme="majorEastAsia" w:cstheme="majorBidi"/>
          <w:bCs/>
          <w:szCs w:val="26"/>
        </w:rPr>
        <w:t>Discussed AB 2480</w:t>
      </w:r>
      <w:r w:rsidR="003C5C6A" w:rsidRPr="003C5C6A">
        <w:rPr>
          <w:rFonts w:eastAsiaTheme="majorEastAsia" w:cstheme="majorBidi"/>
          <w:bCs/>
          <w:szCs w:val="26"/>
        </w:rPr>
        <w:t>.</w:t>
      </w:r>
    </w:p>
    <w:p w14:paraId="65BF2A9A" w14:textId="77777777" w:rsidR="00E909C7" w:rsidRDefault="00E909C7" w:rsidP="00AF2E3D">
      <w:pPr>
        <w:rPr>
          <w:rFonts w:eastAsiaTheme="majorEastAsia" w:cstheme="majorBidi"/>
          <w:bCs/>
          <w:szCs w:val="26"/>
        </w:rPr>
      </w:pPr>
    </w:p>
    <w:p w14:paraId="141AC612" w14:textId="3887104A" w:rsidR="003D3D54" w:rsidRDefault="003C5C6A" w:rsidP="00AF2E3D">
      <w:pPr>
        <w:rPr>
          <w:rFonts w:eastAsiaTheme="majorEastAsia" w:cstheme="majorBidi"/>
          <w:bCs/>
          <w:szCs w:val="26"/>
          <w:u w:val="single"/>
        </w:rPr>
      </w:pPr>
      <w:r w:rsidRPr="003C5C6A">
        <w:rPr>
          <w:rFonts w:eastAsiaTheme="majorEastAsia" w:cstheme="majorBidi"/>
          <w:bCs/>
          <w:szCs w:val="26"/>
          <w:u w:val="single"/>
        </w:rPr>
        <w:t>Committee m</w:t>
      </w:r>
      <w:r w:rsidR="003D3D54" w:rsidRPr="003C5C6A">
        <w:rPr>
          <w:rFonts w:eastAsiaTheme="majorEastAsia" w:cstheme="majorBidi"/>
          <w:bCs/>
          <w:szCs w:val="26"/>
          <w:u w:val="single"/>
        </w:rPr>
        <w:t>ember</w:t>
      </w:r>
      <w:r w:rsidRPr="003C5C6A">
        <w:rPr>
          <w:rFonts w:eastAsiaTheme="majorEastAsia" w:cstheme="majorBidi"/>
          <w:bCs/>
          <w:szCs w:val="26"/>
          <w:u w:val="single"/>
        </w:rPr>
        <w:t>s</w:t>
      </w:r>
      <w:r w:rsidR="003D3D54" w:rsidRPr="003C5C6A">
        <w:rPr>
          <w:rFonts w:eastAsiaTheme="majorEastAsia" w:cstheme="majorBidi"/>
          <w:bCs/>
          <w:szCs w:val="26"/>
          <w:u w:val="single"/>
        </w:rPr>
        <w:t xml:space="preserve"> comments and questions</w:t>
      </w:r>
    </w:p>
    <w:p w14:paraId="3088C585" w14:textId="2A555567" w:rsidR="00C56645" w:rsidRPr="00D65BEA" w:rsidRDefault="003A09E3" w:rsidP="00D65BEA">
      <w:pPr>
        <w:pStyle w:val="ListParagraph"/>
        <w:numPr>
          <w:ilvl w:val="0"/>
          <w:numId w:val="43"/>
        </w:numPr>
        <w:rPr>
          <w:rFonts w:eastAsiaTheme="majorEastAsia" w:cstheme="majorBidi"/>
          <w:bCs/>
          <w:szCs w:val="26"/>
        </w:rPr>
      </w:pPr>
      <w:r>
        <w:rPr>
          <w:rFonts w:eastAsiaTheme="majorEastAsia" w:cstheme="majorBidi"/>
          <w:bCs/>
          <w:szCs w:val="26"/>
        </w:rPr>
        <w:t>S</w:t>
      </w:r>
      <w:r w:rsidR="000D0F5A" w:rsidRPr="00D65BEA">
        <w:rPr>
          <w:rFonts w:eastAsiaTheme="majorEastAsia" w:cstheme="majorBidi"/>
          <w:bCs/>
          <w:szCs w:val="26"/>
        </w:rPr>
        <w:t>ervices should be increased all around and there needs to be more outreach</w:t>
      </w:r>
      <w:r>
        <w:rPr>
          <w:rFonts w:eastAsiaTheme="majorEastAsia" w:cstheme="majorBidi"/>
          <w:bCs/>
          <w:szCs w:val="26"/>
        </w:rPr>
        <w:t>.</w:t>
      </w:r>
    </w:p>
    <w:p w14:paraId="33FECC16" w14:textId="0ACCB4C4" w:rsidR="000D0F5A" w:rsidRPr="00D65BEA" w:rsidRDefault="003A09E3" w:rsidP="00D65BEA">
      <w:pPr>
        <w:pStyle w:val="ListParagraph"/>
        <w:numPr>
          <w:ilvl w:val="0"/>
          <w:numId w:val="43"/>
        </w:numPr>
        <w:rPr>
          <w:rFonts w:eastAsiaTheme="majorEastAsia" w:cstheme="majorBidi"/>
          <w:bCs/>
          <w:szCs w:val="26"/>
        </w:rPr>
      </w:pPr>
      <w:r>
        <w:rPr>
          <w:rFonts w:eastAsiaTheme="majorEastAsia" w:cstheme="majorBidi"/>
          <w:bCs/>
          <w:szCs w:val="26"/>
        </w:rPr>
        <w:t>D</w:t>
      </w:r>
      <w:r w:rsidR="000D0F5A" w:rsidRPr="00D65BEA">
        <w:rPr>
          <w:rFonts w:eastAsiaTheme="majorEastAsia" w:cstheme="majorBidi"/>
          <w:bCs/>
          <w:szCs w:val="26"/>
        </w:rPr>
        <w:t xml:space="preserve">iscussed </w:t>
      </w:r>
      <w:r w:rsidR="00D65BEA" w:rsidRPr="00D65BEA">
        <w:rPr>
          <w:rFonts w:eastAsiaTheme="majorEastAsia" w:cstheme="majorBidi"/>
          <w:bCs/>
          <w:szCs w:val="26"/>
        </w:rPr>
        <w:t>OIB</w:t>
      </w:r>
      <w:r w:rsidR="000D0F5A" w:rsidRPr="00D65BEA">
        <w:rPr>
          <w:rFonts w:eastAsiaTheme="majorEastAsia" w:cstheme="majorBidi"/>
          <w:bCs/>
          <w:szCs w:val="26"/>
        </w:rPr>
        <w:t xml:space="preserve"> program</w:t>
      </w:r>
      <w:r>
        <w:rPr>
          <w:rFonts w:eastAsiaTheme="majorEastAsia" w:cstheme="majorBidi"/>
          <w:bCs/>
          <w:szCs w:val="26"/>
        </w:rPr>
        <w:t>.</w:t>
      </w:r>
    </w:p>
    <w:p w14:paraId="48625D2D" w14:textId="77777777" w:rsidR="00BA5F50" w:rsidRDefault="00BA5F50" w:rsidP="00C52C0D">
      <w:pPr>
        <w:rPr>
          <w:rFonts w:eastAsiaTheme="majorEastAsia" w:cstheme="majorBidi"/>
          <w:bCs/>
          <w:szCs w:val="26"/>
        </w:rPr>
      </w:pPr>
    </w:p>
    <w:p w14:paraId="10B7A10A" w14:textId="5A0D3976" w:rsidR="003D3D54" w:rsidRPr="003C5C6A" w:rsidRDefault="003D3D54" w:rsidP="00C52C0D">
      <w:pPr>
        <w:rPr>
          <w:rFonts w:eastAsiaTheme="majorEastAsia" w:cstheme="majorBidi"/>
          <w:bCs/>
          <w:szCs w:val="26"/>
          <w:u w:val="single"/>
        </w:rPr>
      </w:pPr>
      <w:r w:rsidRPr="003C5C6A">
        <w:rPr>
          <w:rFonts w:eastAsiaTheme="majorEastAsia" w:cstheme="majorBidi"/>
          <w:bCs/>
          <w:szCs w:val="26"/>
          <w:u w:val="single"/>
        </w:rPr>
        <w:t>Public member comments and questions</w:t>
      </w:r>
    </w:p>
    <w:p w14:paraId="359B78D2" w14:textId="02F10E0A" w:rsidR="00687019" w:rsidRDefault="005E1698" w:rsidP="00BA5F50">
      <w:pPr>
        <w:pStyle w:val="ListParagraph"/>
        <w:numPr>
          <w:ilvl w:val="0"/>
          <w:numId w:val="32"/>
        </w:numPr>
        <w:rPr>
          <w:rFonts w:eastAsiaTheme="majorEastAsia" w:cstheme="majorBidi"/>
          <w:bCs/>
          <w:szCs w:val="26"/>
        </w:rPr>
      </w:pPr>
      <w:r>
        <w:rPr>
          <w:rFonts w:eastAsiaTheme="majorEastAsia" w:cstheme="majorBidi"/>
          <w:bCs/>
          <w:szCs w:val="26"/>
        </w:rPr>
        <w:lastRenderedPageBreak/>
        <w:t>Q</w:t>
      </w:r>
      <w:r w:rsidR="00901416">
        <w:rPr>
          <w:rFonts w:eastAsiaTheme="majorEastAsia" w:cstheme="majorBidi"/>
          <w:bCs/>
          <w:szCs w:val="26"/>
        </w:rPr>
        <w:t xml:space="preserve">uestions were </w:t>
      </w:r>
      <w:r>
        <w:rPr>
          <w:rFonts w:eastAsiaTheme="majorEastAsia" w:cstheme="majorBidi"/>
          <w:bCs/>
          <w:szCs w:val="26"/>
        </w:rPr>
        <w:t>asked</w:t>
      </w:r>
      <w:r w:rsidR="00901416">
        <w:rPr>
          <w:rFonts w:eastAsiaTheme="majorEastAsia" w:cstheme="majorBidi"/>
          <w:bCs/>
          <w:szCs w:val="26"/>
        </w:rPr>
        <w:t xml:space="preserve"> about </w:t>
      </w:r>
      <w:r>
        <w:rPr>
          <w:rFonts w:eastAsiaTheme="majorEastAsia" w:cstheme="majorBidi"/>
          <w:bCs/>
          <w:szCs w:val="26"/>
        </w:rPr>
        <w:t xml:space="preserve">AB </w:t>
      </w:r>
      <w:r w:rsidR="00901416">
        <w:rPr>
          <w:rFonts w:eastAsiaTheme="majorEastAsia" w:cstheme="majorBidi"/>
          <w:bCs/>
          <w:szCs w:val="26"/>
        </w:rPr>
        <w:t>2480</w:t>
      </w:r>
      <w:r>
        <w:rPr>
          <w:rFonts w:eastAsiaTheme="majorEastAsia" w:cstheme="majorBidi"/>
          <w:bCs/>
          <w:szCs w:val="26"/>
        </w:rPr>
        <w:t>.</w:t>
      </w:r>
    </w:p>
    <w:p w14:paraId="5B4F1BDD" w14:textId="3544A0C8" w:rsidR="00687019" w:rsidRDefault="005E1698" w:rsidP="00BA5F50">
      <w:pPr>
        <w:pStyle w:val="ListParagraph"/>
        <w:numPr>
          <w:ilvl w:val="0"/>
          <w:numId w:val="32"/>
        </w:numPr>
        <w:rPr>
          <w:rFonts w:eastAsiaTheme="majorEastAsia" w:cstheme="majorBidi"/>
          <w:bCs/>
          <w:szCs w:val="26"/>
        </w:rPr>
      </w:pPr>
      <w:r>
        <w:rPr>
          <w:rFonts w:eastAsiaTheme="majorEastAsia" w:cstheme="majorBidi"/>
          <w:bCs/>
          <w:szCs w:val="26"/>
        </w:rPr>
        <w:t>Q</w:t>
      </w:r>
      <w:r w:rsidR="00687019">
        <w:rPr>
          <w:rFonts w:eastAsiaTheme="majorEastAsia" w:cstheme="majorBidi"/>
          <w:bCs/>
          <w:szCs w:val="26"/>
        </w:rPr>
        <w:t>uestions were asked about the ending of the subminimum wage</w:t>
      </w:r>
      <w:r>
        <w:rPr>
          <w:rFonts w:eastAsiaTheme="majorEastAsia" w:cstheme="majorBidi"/>
          <w:bCs/>
          <w:szCs w:val="26"/>
        </w:rPr>
        <w:t>.</w:t>
      </w:r>
    </w:p>
    <w:p w14:paraId="3FD97E13" w14:textId="3BF5E560" w:rsidR="00FF71EE" w:rsidRDefault="005E1698" w:rsidP="00BA5F50">
      <w:pPr>
        <w:pStyle w:val="ListParagraph"/>
        <w:numPr>
          <w:ilvl w:val="0"/>
          <w:numId w:val="32"/>
        </w:numPr>
        <w:rPr>
          <w:rFonts w:eastAsiaTheme="majorEastAsia" w:cstheme="majorBidi"/>
          <w:bCs/>
          <w:szCs w:val="26"/>
        </w:rPr>
      </w:pPr>
      <w:r>
        <w:rPr>
          <w:rFonts w:eastAsiaTheme="majorEastAsia" w:cstheme="majorBidi"/>
          <w:bCs/>
          <w:szCs w:val="26"/>
        </w:rPr>
        <w:t>H</w:t>
      </w:r>
      <w:r w:rsidR="00687019">
        <w:rPr>
          <w:rFonts w:eastAsiaTheme="majorEastAsia" w:cstheme="majorBidi"/>
          <w:bCs/>
          <w:szCs w:val="26"/>
        </w:rPr>
        <w:t xml:space="preserve">ow </w:t>
      </w:r>
      <w:r w:rsidR="00C56645">
        <w:rPr>
          <w:rFonts w:eastAsiaTheme="majorEastAsia" w:cstheme="majorBidi"/>
          <w:bCs/>
          <w:szCs w:val="26"/>
        </w:rPr>
        <w:t>does the department plan on getting more services to the elderly</w:t>
      </w:r>
      <w:r>
        <w:rPr>
          <w:rFonts w:eastAsiaTheme="majorEastAsia" w:cstheme="majorBidi"/>
          <w:bCs/>
          <w:szCs w:val="26"/>
        </w:rPr>
        <w:t>?</w:t>
      </w:r>
      <w:r w:rsidR="00F5432C" w:rsidRPr="00BA5F50">
        <w:rPr>
          <w:rFonts w:eastAsiaTheme="majorEastAsia" w:cstheme="majorBidi"/>
          <w:bCs/>
          <w:szCs w:val="26"/>
        </w:rPr>
        <w:t xml:space="preserve"> </w:t>
      </w:r>
    </w:p>
    <w:p w14:paraId="470274CD" w14:textId="4E88068D" w:rsidR="000D0F5A" w:rsidRDefault="005E1698" w:rsidP="00BA5F50">
      <w:pPr>
        <w:pStyle w:val="ListParagraph"/>
        <w:numPr>
          <w:ilvl w:val="0"/>
          <w:numId w:val="32"/>
        </w:numPr>
        <w:rPr>
          <w:rFonts w:eastAsiaTheme="majorEastAsia" w:cstheme="majorBidi"/>
          <w:bCs/>
          <w:szCs w:val="26"/>
        </w:rPr>
      </w:pPr>
      <w:r>
        <w:rPr>
          <w:rFonts w:eastAsiaTheme="majorEastAsia" w:cstheme="majorBidi"/>
          <w:bCs/>
          <w:szCs w:val="26"/>
        </w:rPr>
        <w:t>D</w:t>
      </w:r>
      <w:r w:rsidR="000D0F5A">
        <w:rPr>
          <w:rFonts w:eastAsiaTheme="majorEastAsia" w:cstheme="majorBidi"/>
          <w:bCs/>
          <w:szCs w:val="26"/>
        </w:rPr>
        <w:t>iscussed the need for ongoing funding</w:t>
      </w:r>
      <w:r w:rsidR="00CE7BFC">
        <w:rPr>
          <w:rFonts w:eastAsiaTheme="majorEastAsia" w:cstheme="majorBidi"/>
          <w:bCs/>
          <w:szCs w:val="26"/>
        </w:rPr>
        <w:t xml:space="preserve"> and asked if there will be more formal information coming out</w:t>
      </w:r>
      <w:r w:rsidR="00923F94">
        <w:rPr>
          <w:rFonts w:eastAsiaTheme="majorEastAsia" w:cstheme="majorBidi"/>
          <w:bCs/>
          <w:szCs w:val="26"/>
        </w:rPr>
        <w:t>?</w:t>
      </w:r>
    </w:p>
    <w:p w14:paraId="14486DD1" w14:textId="4F8EC741" w:rsidR="00CE7BFC" w:rsidRDefault="00CE7BFC" w:rsidP="00CE7BFC">
      <w:pPr>
        <w:rPr>
          <w:rFonts w:eastAsiaTheme="majorEastAsia" w:cstheme="majorBidi"/>
          <w:bCs/>
          <w:szCs w:val="26"/>
        </w:rPr>
      </w:pPr>
    </w:p>
    <w:p w14:paraId="337EE6A6" w14:textId="499727D4" w:rsidR="00CE7BFC" w:rsidRPr="00912263" w:rsidRDefault="00CE7BFC" w:rsidP="00CE7BFC">
      <w:pPr>
        <w:rPr>
          <w:rFonts w:eastAsiaTheme="majorEastAsia" w:cstheme="majorBidi"/>
          <w:bCs/>
          <w:szCs w:val="26"/>
          <w:u w:val="single"/>
        </w:rPr>
      </w:pPr>
      <w:r w:rsidRPr="00912263">
        <w:rPr>
          <w:rFonts w:eastAsiaTheme="majorEastAsia" w:cstheme="majorBidi"/>
          <w:bCs/>
          <w:szCs w:val="26"/>
          <w:u w:val="single"/>
        </w:rPr>
        <w:t>Department comments and questions</w:t>
      </w:r>
    </w:p>
    <w:p w14:paraId="04DBCCF3" w14:textId="411EFCC4" w:rsidR="003C5C6A" w:rsidRPr="00912263" w:rsidRDefault="00923F94" w:rsidP="00912263">
      <w:pPr>
        <w:rPr>
          <w:rFonts w:eastAsiaTheme="majorEastAsia" w:cstheme="majorBidi"/>
          <w:bCs/>
          <w:szCs w:val="26"/>
        </w:rPr>
      </w:pPr>
      <w:r>
        <w:rPr>
          <w:rFonts w:eastAsiaTheme="majorEastAsia" w:cstheme="majorBidi"/>
          <w:bCs/>
          <w:szCs w:val="26"/>
        </w:rPr>
        <w:t>T</w:t>
      </w:r>
      <w:r w:rsidR="00CE7BFC">
        <w:rPr>
          <w:rFonts w:eastAsiaTheme="majorEastAsia" w:cstheme="majorBidi"/>
          <w:bCs/>
          <w:szCs w:val="26"/>
        </w:rPr>
        <w:t xml:space="preserve">he department is working on a draft </w:t>
      </w:r>
      <w:r>
        <w:rPr>
          <w:rFonts w:eastAsiaTheme="majorEastAsia" w:cstheme="majorBidi"/>
          <w:bCs/>
          <w:szCs w:val="26"/>
        </w:rPr>
        <w:t>regarding funding</w:t>
      </w:r>
      <w:r w:rsidR="00912263">
        <w:rPr>
          <w:rFonts w:eastAsiaTheme="majorEastAsia" w:cstheme="majorBidi"/>
          <w:bCs/>
          <w:szCs w:val="26"/>
        </w:rPr>
        <w:t>.</w:t>
      </w:r>
    </w:p>
    <w:p w14:paraId="10FCED19" w14:textId="77777777" w:rsidR="003C5C6A" w:rsidRDefault="003C5C6A" w:rsidP="00AC6758">
      <w:pPr>
        <w:pStyle w:val="Heading2"/>
      </w:pPr>
    </w:p>
    <w:p w14:paraId="7CF9B4B2" w14:textId="7774965B" w:rsidR="008D004A" w:rsidRDefault="008D49DB" w:rsidP="00AC6758">
      <w:pPr>
        <w:pStyle w:val="Heading2"/>
      </w:pPr>
      <w:r w:rsidRPr="00E27A4E">
        <w:t xml:space="preserve">Item </w:t>
      </w:r>
      <w:r w:rsidR="00FC0437">
        <w:t>10</w:t>
      </w:r>
      <w:r w:rsidRPr="00E27A4E">
        <w:t>: DOR Specialized Services Division (SSD) Report</w:t>
      </w:r>
    </w:p>
    <w:p w14:paraId="4EB9289A" w14:textId="7835AE30" w:rsidR="00912263" w:rsidRPr="00231921" w:rsidRDefault="00912263" w:rsidP="00912263">
      <w:pPr>
        <w:rPr>
          <w:u w:val="single"/>
        </w:rPr>
      </w:pPr>
      <w:r w:rsidRPr="00231921">
        <w:rPr>
          <w:u w:val="single"/>
        </w:rPr>
        <w:t>Department comments and questions</w:t>
      </w:r>
    </w:p>
    <w:p w14:paraId="3E6864F1" w14:textId="0D9251B8" w:rsidR="00912263" w:rsidRDefault="00464C1D" w:rsidP="00231921">
      <w:pPr>
        <w:pStyle w:val="ListParagraph"/>
        <w:numPr>
          <w:ilvl w:val="0"/>
          <w:numId w:val="40"/>
        </w:numPr>
      </w:pPr>
      <w:r>
        <w:t>T</w:t>
      </w:r>
      <w:r w:rsidR="00127691">
        <w:t xml:space="preserve">he </w:t>
      </w:r>
      <w:r>
        <w:t>O</w:t>
      </w:r>
      <w:r w:rsidR="00127691">
        <w:t xml:space="preserve">ffice of </w:t>
      </w:r>
      <w:r>
        <w:t>C</w:t>
      </w:r>
      <w:r w:rsidR="00127691">
        <w:t xml:space="preserve">ivil </w:t>
      </w:r>
      <w:r>
        <w:t>R</w:t>
      </w:r>
      <w:r w:rsidR="00127691">
        <w:t xml:space="preserve">ights is planning to present </w:t>
      </w:r>
      <w:r>
        <w:t>at a future</w:t>
      </w:r>
      <w:r w:rsidR="007C5C4F">
        <w:t xml:space="preserve"> BAC meeting regarding sexual harassment</w:t>
      </w:r>
      <w:r w:rsidR="00195D75">
        <w:t>.</w:t>
      </w:r>
    </w:p>
    <w:p w14:paraId="347D89C9" w14:textId="66DB560C" w:rsidR="007C5C4F" w:rsidRPr="00231921" w:rsidRDefault="00195D75" w:rsidP="00231921">
      <w:pPr>
        <w:pStyle w:val="ListParagraph"/>
        <w:numPr>
          <w:ilvl w:val="0"/>
          <w:numId w:val="40"/>
        </w:numPr>
        <w:rPr>
          <w:rFonts w:eastAsiaTheme="majorEastAsia" w:cstheme="majorBidi"/>
          <w:bCs/>
          <w:szCs w:val="26"/>
        </w:rPr>
      </w:pPr>
      <w:r>
        <w:rPr>
          <w:rFonts w:eastAsiaTheme="majorEastAsia" w:cstheme="majorBidi"/>
          <w:bCs/>
          <w:szCs w:val="26"/>
        </w:rPr>
        <w:t>Discussed</w:t>
      </w:r>
      <w:r w:rsidR="00EF512F" w:rsidRPr="00735374">
        <w:rPr>
          <w:rFonts w:eastAsiaTheme="majorEastAsia" w:cstheme="majorBidi"/>
          <w:bCs/>
          <w:szCs w:val="26"/>
        </w:rPr>
        <w:t xml:space="preserve"> </w:t>
      </w:r>
      <w:r w:rsidR="007C5C4F" w:rsidRPr="00735374">
        <w:rPr>
          <w:rFonts w:eastAsiaTheme="majorEastAsia" w:cstheme="majorBidi"/>
          <w:bCs/>
          <w:szCs w:val="26"/>
        </w:rPr>
        <w:t>CTEBVI</w:t>
      </w:r>
      <w:r w:rsidR="00EF512F" w:rsidRPr="00231921">
        <w:rPr>
          <w:rFonts w:eastAsiaTheme="majorEastAsia" w:cstheme="majorBidi"/>
          <w:bCs/>
          <w:szCs w:val="26"/>
        </w:rPr>
        <w:t>, SB 105, and what</w:t>
      </w:r>
      <w:r>
        <w:rPr>
          <w:rFonts w:eastAsiaTheme="majorEastAsia" w:cstheme="majorBidi"/>
          <w:bCs/>
          <w:szCs w:val="26"/>
        </w:rPr>
        <w:t xml:space="preserve"> is</w:t>
      </w:r>
      <w:r w:rsidR="00EF512F" w:rsidRPr="00231921">
        <w:rPr>
          <w:rFonts w:eastAsiaTheme="majorEastAsia" w:cstheme="majorBidi"/>
          <w:bCs/>
          <w:szCs w:val="26"/>
        </w:rPr>
        <w:t xml:space="preserve"> impacting students.</w:t>
      </w:r>
    </w:p>
    <w:p w14:paraId="235D4E98" w14:textId="5F1781AF" w:rsidR="00EF512F" w:rsidRDefault="00ED3F26" w:rsidP="00231921">
      <w:pPr>
        <w:pStyle w:val="ListParagraph"/>
        <w:numPr>
          <w:ilvl w:val="0"/>
          <w:numId w:val="40"/>
        </w:numPr>
      </w:pPr>
      <w:r>
        <w:t>BFS is getting involved in the lives of teenagers</w:t>
      </w:r>
      <w:r w:rsidR="00902159">
        <w:t>.</w:t>
      </w:r>
      <w:r>
        <w:t xml:space="preserve"> </w:t>
      </w:r>
      <w:r w:rsidR="00902159">
        <w:t xml:space="preserve">DOR staff plan on </w:t>
      </w:r>
      <w:r>
        <w:t>visiting CRP</w:t>
      </w:r>
      <w:r w:rsidR="00902159">
        <w:t>’</w:t>
      </w:r>
      <w:r>
        <w:t>s around the state and getting them re</w:t>
      </w:r>
      <w:r w:rsidR="00902159">
        <w:t>-</w:t>
      </w:r>
      <w:r>
        <w:t>engaged</w:t>
      </w:r>
      <w:r w:rsidR="00902159">
        <w:t>.</w:t>
      </w:r>
    </w:p>
    <w:p w14:paraId="7191D128" w14:textId="1D85694F" w:rsidR="005700BD" w:rsidRDefault="00902159" w:rsidP="00231921">
      <w:pPr>
        <w:pStyle w:val="ListParagraph"/>
        <w:numPr>
          <w:ilvl w:val="0"/>
          <w:numId w:val="40"/>
        </w:numPr>
      </w:pPr>
      <w:r>
        <w:t>Shared</w:t>
      </w:r>
      <w:r w:rsidR="005700BD">
        <w:t xml:space="preserve"> what is going on in the BEP program and with vendors.</w:t>
      </w:r>
      <w:r w:rsidR="00BE5903">
        <w:t xml:space="preserve"> Discussed opportunities for vendors to open micro</w:t>
      </w:r>
      <w:r>
        <w:t>-</w:t>
      </w:r>
      <w:r w:rsidR="00BE5903">
        <w:t>markets</w:t>
      </w:r>
      <w:r>
        <w:t>.</w:t>
      </w:r>
    </w:p>
    <w:p w14:paraId="52AAB7D4" w14:textId="341F4C16" w:rsidR="00BE5903" w:rsidRDefault="00902159" w:rsidP="00231921">
      <w:pPr>
        <w:pStyle w:val="ListParagraph"/>
        <w:numPr>
          <w:ilvl w:val="0"/>
          <w:numId w:val="40"/>
        </w:numPr>
      </w:pPr>
      <w:r>
        <w:t>Talked</w:t>
      </w:r>
      <w:r w:rsidR="00BE5903">
        <w:t xml:space="preserve"> about the OC</w:t>
      </w:r>
      <w:r>
        <w:t>B</w:t>
      </w:r>
      <w:r w:rsidR="00BE5903">
        <w:t xml:space="preserve"> program</w:t>
      </w:r>
      <w:r w:rsidR="00896D37">
        <w:t xml:space="preserve"> and about</w:t>
      </w:r>
      <w:r w:rsidR="00085FA7">
        <w:t xml:space="preserve"> the</w:t>
      </w:r>
      <w:r w:rsidR="00896D37">
        <w:t xml:space="preserve"> immersion training</w:t>
      </w:r>
      <w:r w:rsidR="00085FA7">
        <w:t>. T</w:t>
      </w:r>
      <w:r w:rsidR="00896D37">
        <w:t xml:space="preserve">he maximum </w:t>
      </w:r>
      <w:r w:rsidR="00C24024">
        <w:t>number</w:t>
      </w:r>
      <w:r w:rsidR="00896D37">
        <w:t xml:space="preserve"> of students that can be house</w:t>
      </w:r>
      <w:r w:rsidR="00085FA7">
        <w:t>d at</w:t>
      </w:r>
      <w:r w:rsidR="00896D37">
        <w:t xml:space="preserve"> OC</w:t>
      </w:r>
      <w:r w:rsidR="00011B9F">
        <w:t>B</w:t>
      </w:r>
      <w:r w:rsidR="00896D37">
        <w:t xml:space="preserve"> is 20.</w:t>
      </w:r>
    </w:p>
    <w:p w14:paraId="7497106A" w14:textId="3F74C635" w:rsidR="00912263" w:rsidRPr="00231921" w:rsidRDefault="00011B9F" w:rsidP="00912263">
      <w:pPr>
        <w:pStyle w:val="ListParagraph"/>
        <w:numPr>
          <w:ilvl w:val="0"/>
          <w:numId w:val="40"/>
        </w:numPr>
      </w:pPr>
      <w:r>
        <w:t>The OIB program</w:t>
      </w:r>
      <w:r w:rsidR="00F10B41">
        <w:t xml:space="preserve"> was discussed and the request for application process is underway</w:t>
      </w:r>
      <w:r w:rsidR="00793634">
        <w:t>.</w:t>
      </w:r>
      <w:r w:rsidR="00F10B41">
        <w:t xml:space="preserve"> </w:t>
      </w:r>
      <w:r w:rsidR="00793634">
        <w:t>A</w:t>
      </w:r>
      <w:r w:rsidR="00F10B41">
        <w:t xml:space="preserve"> new analyst will be supporting OI</w:t>
      </w:r>
      <w:r w:rsidR="00231921">
        <w:t>B</w:t>
      </w:r>
      <w:r w:rsidR="00F10B41">
        <w:t xml:space="preserve">. </w:t>
      </w:r>
      <w:r w:rsidR="000B6A3C">
        <w:t xml:space="preserve">Discussed the screening process. </w:t>
      </w:r>
    </w:p>
    <w:p w14:paraId="53458767" w14:textId="61D3980E" w:rsidR="00303045" w:rsidRPr="00735374" w:rsidRDefault="00303045" w:rsidP="00735374">
      <w:pPr>
        <w:rPr>
          <w:rFonts w:cs="Arial"/>
          <w:bCs/>
          <w:szCs w:val="28"/>
        </w:rPr>
      </w:pPr>
    </w:p>
    <w:p w14:paraId="08B7E000" w14:textId="448FE7FE" w:rsidR="004830FE" w:rsidRPr="00231921" w:rsidRDefault="00D312D0" w:rsidP="004830FE">
      <w:pPr>
        <w:rPr>
          <w:rFonts w:cs="Arial"/>
          <w:bCs/>
          <w:szCs w:val="28"/>
          <w:u w:val="single"/>
        </w:rPr>
      </w:pPr>
      <w:r w:rsidRPr="00231921">
        <w:rPr>
          <w:rFonts w:cs="Arial"/>
          <w:bCs/>
          <w:szCs w:val="28"/>
          <w:u w:val="single"/>
        </w:rPr>
        <w:t>Committee m</w:t>
      </w:r>
      <w:r w:rsidR="004830FE" w:rsidRPr="00231921">
        <w:rPr>
          <w:rFonts w:cs="Arial"/>
          <w:bCs/>
          <w:szCs w:val="28"/>
          <w:u w:val="single"/>
        </w:rPr>
        <w:t>ember</w:t>
      </w:r>
      <w:r w:rsidR="00A7039A" w:rsidRPr="00231921">
        <w:rPr>
          <w:rFonts w:cs="Arial"/>
          <w:bCs/>
          <w:szCs w:val="28"/>
          <w:u w:val="single"/>
        </w:rPr>
        <w:t>s</w:t>
      </w:r>
      <w:r w:rsidR="004830FE" w:rsidRPr="00231921">
        <w:rPr>
          <w:rFonts w:cs="Arial"/>
          <w:bCs/>
          <w:szCs w:val="28"/>
          <w:u w:val="single"/>
        </w:rPr>
        <w:t xml:space="preserve"> comments and questions</w:t>
      </w:r>
    </w:p>
    <w:p w14:paraId="2259582F" w14:textId="07FAC761" w:rsidR="00BB5DA0" w:rsidRPr="006C1C11" w:rsidRDefault="000B6A3C" w:rsidP="006C1C11">
      <w:pPr>
        <w:pStyle w:val="ListParagraph"/>
        <w:numPr>
          <w:ilvl w:val="0"/>
          <w:numId w:val="41"/>
        </w:numPr>
        <w:rPr>
          <w:rFonts w:cs="Arial"/>
          <w:bCs/>
          <w:szCs w:val="28"/>
        </w:rPr>
      </w:pPr>
      <w:r>
        <w:rPr>
          <w:rFonts w:cs="Arial"/>
          <w:bCs/>
          <w:szCs w:val="28"/>
        </w:rPr>
        <w:t>L</w:t>
      </w:r>
      <w:r w:rsidR="00CD334A" w:rsidRPr="006C1C11">
        <w:rPr>
          <w:rFonts w:cs="Arial"/>
          <w:bCs/>
          <w:szCs w:val="28"/>
        </w:rPr>
        <w:t>ooking forward to getting more parents and students involved</w:t>
      </w:r>
      <w:r>
        <w:rPr>
          <w:rFonts w:cs="Arial"/>
          <w:bCs/>
          <w:szCs w:val="28"/>
        </w:rPr>
        <w:t>.</w:t>
      </w:r>
    </w:p>
    <w:p w14:paraId="7B03D453" w14:textId="4790032D" w:rsidR="00B323E2" w:rsidRDefault="00011B9F" w:rsidP="006C1C11">
      <w:pPr>
        <w:pStyle w:val="ListParagraph"/>
        <w:numPr>
          <w:ilvl w:val="0"/>
          <w:numId w:val="41"/>
        </w:numPr>
        <w:rPr>
          <w:rFonts w:cs="Arial"/>
          <w:bCs/>
          <w:szCs w:val="28"/>
        </w:rPr>
      </w:pPr>
      <w:r w:rsidRPr="006C1C11">
        <w:rPr>
          <w:rFonts w:cs="Arial"/>
          <w:bCs/>
          <w:szCs w:val="28"/>
        </w:rPr>
        <w:t xml:space="preserve">Would like to know the maximum </w:t>
      </w:r>
      <w:r w:rsidR="000874A5" w:rsidRPr="006C1C11">
        <w:rPr>
          <w:rFonts w:cs="Arial"/>
          <w:bCs/>
          <w:szCs w:val="28"/>
        </w:rPr>
        <w:t>number</w:t>
      </w:r>
      <w:r w:rsidRPr="006C1C11">
        <w:rPr>
          <w:rFonts w:cs="Arial"/>
          <w:bCs/>
          <w:szCs w:val="28"/>
        </w:rPr>
        <w:t xml:space="preserve"> of students that can be housed at OCB</w:t>
      </w:r>
      <w:r w:rsidR="00B323E2">
        <w:rPr>
          <w:rFonts w:cs="Arial"/>
          <w:bCs/>
          <w:szCs w:val="28"/>
        </w:rPr>
        <w:t>.</w:t>
      </w:r>
    </w:p>
    <w:p w14:paraId="17EC3843" w14:textId="50FE049D" w:rsidR="007844F3" w:rsidRPr="006C1C11" w:rsidRDefault="00B323E2" w:rsidP="006C1C11">
      <w:pPr>
        <w:pStyle w:val="ListParagraph"/>
        <w:numPr>
          <w:ilvl w:val="0"/>
          <w:numId w:val="41"/>
        </w:numPr>
        <w:rPr>
          <w:rFonts w:cs="Arial"/>
          <w:bCs/>
          <w:szCs w:val="28"/>
        </w:rPr>
      </w:pPr>
      <w:r>
        <w:rPr>
          <w:rFonts w:cs="Arial"/>
          <w:bCs/>
          <w:szCs w:val="28"/>
        </w:rPr>
        <w:t>W</w:t>
      </w:r>
      <w:r w:rsidR="007844F3" w:rsidRPr="006C1C11">
        <w:rPr>
          <w:rFonts w:cs="Arial"/>
          <w:bCs/>
          <w:szCs w:val="28"/>
        </w:rPr>
        <w:t xml:space="preserve">hy do </w:t>
      </w:r>
      <w:r>
        <w:rPr>
          <w:rFonts w:cs="Arial"/>
          <w:bCs/>
          <w:szCs w:val="28"/>
        </w:rPr>
        <w:t xml:space="preserve">individuals </w:t>
      </w:r>
      <w:r w:rsidR="007844F3" w:rsidRPr="006C1C11">
        <w:rPr>
          <w:rFonts w:cs="Arial"/>
          <w:bCs/>
          <w:szCs w:val="28"/>
        </w:rPr>
        <w:t>not qualify for the OI</w:t>
      </w:r>
      <w:r w:rsidR="006C1C11">
        <w:rPr>
          <w:rFonts w:cs="Arial"/>
          <w:bCs/>
          <w:szCs w:val="28"/>
        </w:rPr>
        <w:t>B</w:t>
      </w:r>
      <w:r w:rsidR="007844F3" w:rsidRPr="006C1C11">
        <w:rPr>
          <w:rFonts w:cs="Arial"/>
          <w:bCs/>
          <w:szCs w:val="28"/>
        </w:rPr>
        <w:t xml:space="preserve"> program</w:t>
      </w:r>
      <w:r>
        <w:rPr>
          <w:rFonts w:cs="Arial"/>
          <w:bCs/>
          <w:szCs w:val="28"/>
        </w:rPr>
        <w:t>? W</w:t>
      </w:r>
      <w:r w:rsidR="007844F3" w:rsidRPr="006C1C11">
        <w:rPr>
          <w:rFonts w:cs="Arial"/>
          <w:bCs/>
          <w:szCs w:val="28"/>
        </w:rPr>
        <w:t>hy do they get screened out</w:t>
      </w:r>
      <w:r w:rsidR="006C1C11">
        <w:rPr>
          <w:rFonts w:cs="Arial"/>
          <w:bCs/>
          <w:szCs w:val="28"/>
        </w:rPr>
        <w:t>?</w:t>
      </w:r>
    </w:p>
    <w:p w14:paraId="29A84B67" w14:textId="77777777" w:rsidR="00DE3AB3" w:rsidRDefault="00DE3AB3" w:rsidP="003829E3">
      <w:pPr>
        <w:rPr>
          <w:b/>
          <w:bCs/>
        </w:rPr>
      </w:pPr>
    </w:p>
    <w:p w14:paraId="0F2B4F5F" w14:textId="3458EEED" w:rsidR="00DE3AB3" w:rsidRPr="006C1C11" w:rsidRDefault="006C1C11" w:rsidP="003829E3">
      <w:pPr>
        <w:rPr>
          <w:u w:val="single"/>
        </w:rPr>
      </w:pPr>
      <w:r w:rsidRPr="006C1C11">
        <w:rPr>
          <w:u w:val="single"/>
        </w:rPr>
        <w:t>Public members comments and questions</w:t>
      </w:r>
    </w:p>
    <w:p w14:paraId="3AA9D66B" w14:textId="77777777" w:rsidR="006C1C11" w:rsidRDefault="006C1C11" w:rsidP="006C1C11">
      <w:pPr>
        <w:pStyle w:val="ListParagraph"/>
        <w:numPr>
          <w:ilvl w:val="0"/>
          <w:numId w:val="33"/>
        </w:numPr>
        <w:rPr>
          <w:rFonts w:cs="Arial"/>
          <w:bCs/>
          <w:szCs w:val="28"/>
        </w:rPr>
      </w:pPr>
      <w:r w:rsidRPr="0023374A">
        <w:rPr>
          <w:rFonts w:cs="Arial"/>
          <w:bCs/>
          <w:szCs w:val="28"/>
        </w:rPr>
        <w:t xml:space="preserve">Asked about the department’s response to the issues of misbehavior and </w:t>
      </w:r>
    </w:p>
    <w:p w14:paraId="20939E2A" w14:textId="77777777" w:rsidR="006C1C11" w:rsidRDefault="006C1C11" w:rsidP="006C1C11">
      <w:pPr>
        <w:pStyle w:val="ListParagraph"/>
        <w:rPr>
          <w:rFonts w:cs="Arial"/>
          <w:bCs/>
          <w:szCs w:val="28"/>
        </w:rPr>
      </w:pPr>
      <w:r w:rsidRPr="00DE3AB3">
        <w:rPr>
          <w:rFonts w:cs="Arial"/>
          <w:bCs/>
          <w:szCs w:val="28"/>
        </w:rPr>
        <w:t xml:space="preserve">allegations of sexual misconduct. </w:t>
      </w:r>
      <w:r>
        <w:rPr>
          <w:rFonts w:cs="Arial"/>
          <w:bCs/>
          <w:szCs w:val="28"/>
        </w:rPr>
        <w:t>Is the department getting any complaints?</w:t>
      </w:r>
    </w:p>
    <w:p w14:paraId="27FF1B40" w14:textId="77777777" w:rsidR="006C1C11" w:rsidRDefault="006C1C11" w:rsidP="003829E3">
      <w:pPr>
        <w:rPr>
          <w:b/>
          <w:bCs/>
        </w:rPr>
      </w:pPr>
    </w:p>
    <w:p w14:paraId="61C5CC43" w14:textId="38617DFE" w:rsidR="0076539A" w:rsidRPr="003829E3" w:rsidRDefault="0076539A" w:rsidP="003829E3">
      <w:pPr>
        <w:rPr>
          <w:rFonts w:cs="Arial"/>
          <w:b/>
          <w:bCs/>
          <w:szCs w:val="28"/>
        </w:rPr>
      </w:pPr>
      <w:r w:rsidRPr="003829E3">
        <w:rPr>
          <w:b/>
          <w:bCs/>
        </w:rPr>
        <w:t xml:space="preserve">Item </w:t>
      </w:r>
      <w:r w:rsidR="00101BF0" w:rsidRPr="003829E3">
        <w:rPr>
          <w:b/>
          <w:bCs/>
        </w:rPr>
        <w:t>1</w:t>
      </w:r>
      <w:r w:rsidR="003F2B89" w:rsidRPr="003829E3">
        <w:rPr>
          <w:b/>
          <w:bCs/>
        </w:rPr>
        <w:t>1</w:t>
      </w:r>
      <w:r w:rsidRPr="003829E3">
        <w:rPr>
          <w:b/>
          <w:bCs/>
        </w:rPr>
        <w:t xml:space="preserve">: </w:t>
      </w:r>
      <w:proofErr w:type="spellStart"/>
      <w:r w:rsidR="00161AC1">
        <w:rPr>
          <w:b/>
          <w:bCs/>
        </w:rPr>
        <w:t>TaskForce</w:t>
      </w:r>
      <w:proofErr w:type="spellEnd"/>
      <w:r w:rsidR="00161AC1">
        <w:rPr>
          <w:b/>
          <w:bCs/>
        </w:rPr>
        <w:t xml:space="preserve"> Report: Service Standards</w:t>
      </w:r>
    </w:p>
    <w:p w14:paraId="402FE269" w14:textId="75CF01D5" w:rsidR="00231921" w:rsidRPr="0060135B" w:rsidRDefault="00332898" w:rsidP="005A271E">
      <w:r>
        <w:t>T</w:t>
      </w:r>
      <w:r w:rsidR="008755E6">
        <w:t xml:space="preserve">he taskforce meeting </w:t>
      </w:r>
      <w:r w:rsidR="00FF002B">
        <w:t>was held</w:t>
      </w:r>
      <w:r w:rsidR="008755E6">
        <w:t xml:space="preserve"> on 04/28</w:t>
      </w:r>
      <w:r w:rsidR="00FF002B">
        <w:t>/23</w:t>
      </w:r>
      <w:r w:rsidR="008755E6">
        <w:t>. Sarah and Julie</w:t>
      </w:r>
      <w:r w:rsidR="00CC1F1A">
        <w:t xml:space="preserve"> will be working together to put documents in the </w:t>
      </w:r>
      <w:r w:rsidR="00735374">
        <w:t>D</w:t>
      </w:r>
      <w:r w:rsidR="00CC1F1A">
        <w:t>ropbox. They have separated the taskforce into three smaller groups with at least two back committee members</w:t>
      </w:r>
      <w:r w:rsidR="00FF002B">
        <w:t xml:space="preserve"> on each</w:t>
      </w:r>
      <w:r w:rsidR="00CC1F1A">
        <w:t>. One group will address assessments, another group will address safety, and another group will address certification. Sarah will send updates for the</w:t>
      </w:r>
      <w:r w:rsidR="0060135B">
        <w:t xml:space="preserve"> next meeting to members.</w:t>
      </w:r>
    </w:p>
    <w:p w14:paraId="11D174F4" w14:textId="77777777" w:rsidR="00231921" w:rsidRDefault="00231921" w:rsidP="005A271E">
      <w:pPr>
        <w:rPr>
          <w:rFonts w:eastAsiaTheme="majorEastAsia" w:cstheme="majorBidi"/>
          <w:bCs/>
          <w:szCs w:val="26"/>
        </w:rPr>
      </w:pPr>
    </w:p>
    <w:p w14:paraId="3222AF95" w14:textId="0BCC9548" w:rsidR="00844E17" w:rsidRDefault="00844E17" w:rsidP="00844E17">
      <w:pPr>
        <w:pStyle w:val="Heading2"/>
      </w:pPr>
      <w:r w:rsidRPr="00E27A4E">
        <w:t>Item 1</w:t>
      </w:r>
      <w:r>
        <w:t>2</w:t>
      </w:r>
      <w:r w:rsidRPr="00E27A4E">
        <w:t xml:space="preserve">: </w:t>
      </w:r>
      <w:r w:rsidR="00161AC1">
        <w:t>Residential Program Data</w:t>
      </w:r>
    </w:p>
    <w:p w14:paraId="1B46A081" w14:textId="6B10CD10" w:rsidR="00630213" w:rsidRPr="00B41C71" w:rsidRDefault="009E6500" w:rsidP="005A271E">
      <w:pPr>
        <w:rPr>
          <w:rFonts w:eastAsiaTheme="majorEastAsia" w:cstheme="majorBidi"/>
          <w:bCs/>
          <w:szCs w:val="26"/>
          <w:u w:val="single"/>
        </w:rPr>
      </w:pPr>
      <w:r w:rsidRPr="00B41C71">
        <w:rPr>
          <w:rFonts w:eastAsiaTheme="majorEastAsia" w:cstheme="majorBidi"/>
          <w:bCs/>
          <w:szCs w:val="26"/>
          <w:u w:val="single"/>
        </w:rPr>
        <w:t>D</w:t>
      </w:r>
      <w:r w:rsidR="007B5C8D" w:rsidRPr="00B41C71">
        <w:rPr>
          <w:rFonts w:eastAsiaTheme="majorEastAsia" w:cstheme="majorBidi"/>
          <w:bCs/>
          <w:szCs w:val="26"/>
          <w:u w:val="single"/>
        </w:rPr>
        <w:t>epartment</w:t>
      </w:r>
      <w:r w:rsidRPr="00B41C71">
        <w:rPr>
          <w:rFonts w:eastAsiaTheme="majorEastAsia" w:cstheme="majorBidi"/>
          <w:bCs/>
          <w:szCs w:val="26"/>
          <w:u w:val="single"/>
        </w:rPr>
        <w:t xml:space="preserve"> comments</w:t>
      </w:r>
      <w:r w:rsidR="007B5C8D" w:rsidRPr="00B41C71">
        <w:rPr>
          <w:rFonts w:eastAsiaTheme="majorEastAsia" w:cstheme="majorBidi"/>
          <w:bCs/>
          <w:szCs w:val="26"/>
          <w:u w:val="single"/>
        </w:rPr>
        <w:t xml:space="preserve"> and questions</w:t>
      </w:r>
    </w:p>
    <w:p w14:paraId="26ABA8E7" w14:textId="7DF39DF5" w:rsidR="009E6500" w:rsidRPr="003B6791" w:rsidRDefault="00F70A0B" w:rsidP="003B6791">
      <w:pPr>
        <w:pStyle w:val="ListParagraph"/>
        <w:numPr>
          <w:ilvl w:val="0"/>
          <w:numId w:val="33"/>
        </w:numPr>
        <w:rPr>
          <w:rFonts w:eastAsiaTheme="majorEastAsia" w:cstheme="majorBidi"/>
          <w:bCs/>
          <w:szCs w:val="26"/>
        </w:rPr>
      </w:pPr>
      <w:r>
        <w:rPr>
          <w:rFonts w:eastAsiaTheme="majorEastAsia" w:cstheme="majorBidi"/>
          <w:bCs/>
          <w:szCs w:val="26"/>
        </w:rPr>
        <w:t>D</w:t>
      </w:r>
      <w:r w:rsidR="006E36DA" w:rsidRPr="003B6791">
        <w:rPr>
          <w:rFonts w:eastAsiaTheme="majorEastAsia" w:cstheme="majorBidi"/>
          <w:bCs/>
          <w:szCs w:val="26"/>
        </w:rPr>
        <w:t>iscuss</w:t>
      </w:r>
      <w:r>
        <w:rPr>
          <w:rFonts w:eastAsiaTheme="majorEastAsia" w:cstheme="majorBidi"/>
          <w:bCs/>
          <w:szCs w:val="26"/>
        </w:rPr>
        <w:t>ed</w:t>
      </w:r>
      <w:r w:rsidR="006E36DA" w:rsidRPr="003B6791">
        <w:rPr>
          <w:rFonts w:eastAsiaTheme="majorEastAsia" w:cstheme="majorBidi"/>
          <w:bCs/>
          <w:szCs w:val="26"/>
        </w:rPr>
        <w:t xml:space="preserve"> consumer outcomes following attending the residential training program</w:t>
      </w:r>
      <w:r>
        <w:rPr>
          <w:rFonts w:eastAsiaTheme="majorEastAsia" w:cstheme="majorBidi"/>
          <w:bCs/>
          <w:szCs w:val="26"/>
        </w:rPr>
        <w:t>.</w:t>
      </w:r>
    </w:p>
    <w:p w14:paraId="26790AAE" w14:textId="2EA89238" w:rsidR="006E36DA" w:rsidRPr="003B6791" w:rsidRDefault="00F70A0B" w:rsidP="003B6791">
      <w:pPr>
        <w:pStyle w:val="ListParagraph"/>
        <w:numPr>
          <w:ilvl w:val="0"/>
          <w:numId w:val="33"/>
        </w:numPr>
        <w:rPr>
          <w:rFonts w:eastAsiaTheme="majorEastAsia" w:cstheme="majorBidi"/>
          <w:bCs/>
          <w:szCs w:val="26"/>
        </w:rPr>
      </w:pPr>
      <w:r>
        <w:rPr>
          <w:rFonts w:eastAsiaTheme="majorEastAsia" w:cstheme="majorBidi"/>
          <w:bCs/>
          <w:szCs w:val="26"/>
        </w:rPr>
        <w:t>D</w:t>
      </w:r>
      <w:r w:rsidR="006E36DA" w:rsidRPr="003B6791">
        <w:rPr>
          <w:rFonts w:eastAsiaTheme="majorEastAsia" w:cstheme="majorBidi"/>
          <w:bCs/>
          <w:szCs w:val="26"/>
        </w:rPr>
        <w:t>ata from BFFR will be requested</w:t>
      </w:r>
      <w:r w:rsidR="00711783">
        <w:rPr>
          <w:rFonts w:eastAsiaTheme="majorEastAsia" w:cstheme="majorBidi"/>
          <w:bCs/>
          <w:szCs w:val="26"/>
        </w:rPr>
        <w:t>; hoping to obtain</w:t>
      </w:r>
      <w:r w:rsidR="006E36DA" w:rsidRPr="003B6791">
        <w:rPr>
          <w:rFonts w:eastAsiaTheme="majorEastAsia" w:cstheme="majorBidi"/>
          <w:bCs/>
          <w:szCs w:val="26"/>
        </w:rPr>
        <w:t xml:space="preserve"> data</w:t>
      </w:r>
      <w:r w:rsidR="007E6821" w:rsidRPr="003B6791">
        <w:rPr>
          <w:rFonts w:eastAsiaTheme="majorEastAsia" w:cstheme="majorBidi"/>
          <w:bCs/>
          <w:szCs w:val="26"/>
        </w:rPr>
        <w:t xml:space="preserve"> for the past 10 years. Some of the data comes from EDD. Hoping to have data by November</w:t>
      </w:r>
      <w:r w:rsidR="00711783">
        <w:rPr>
          <w:rFonts w:eastAsiaTheme="majorEastAsia" w:cstheme="majorBidi"/>
          <w:bCs/>
          <w:szCs w:val="26"/>
        </w:rPr>
        <w:t>.</w:t>
      </w:r>
    </w:p>
    <w:p w14:paraId="604BD819" w14:textId="17814F69" w:rsidR="003B6791" w:rsidRPr="003B6791" w:rsidRDefault="00711783" w:rsidP="003B6791">
      <w:pPr>
        <w:pStyle w:val="ListParagraph"/>
        <w:numPr>
          <w:ilvl w:val="0"/>
          <w:numId w:val="33"/>
        </w:numPr>
        <w:rPr>
          <w:rFonts w:eastAsiaTheme="majorEastAsia" w:cstheme="majorBidi"/>
          <w:bCs/>
          <w:szCs w:val="26"/>
        </w:rPr>
      </w:pPr>
      <w:r>
        <w:rPr>
          <w:rFonts w:eastAsiaTheme="majorEastAsia" w:cstheme="majorBidi"/>
          <w:bCs/>
          <w:szCs w:val="26"/>
        </w:rPr>
        <w:t>T</w:t>
      </w:r>
      <w:r w:rsidR="003B6791" w:rsidRPr="003B6791">
        <w:rPr>
          <w:rFonts w:eastAsiaTheme="majorEastAsia" w:cstheme="majorBidi"/>
          <w:bCs/>
          <w:szCs w:val="26"/>
        </w:rPr>
        <w:t>he department is working on OC</w:t>
      </w:r>
      <w:r w:rsidR="003B6791">
        <w:rPr>
          <w:rFonts w:eastAsiaTheme="majorEastAsia" w:cstheme="majorBidi"/>
          <w:bCs/>
          <w:szCs w:val="26"/>
        </w:rPr>
        <w:t>B</w:t>
      </w:r>
      <w:r w:rsidR="003B6791" w:rsidRPr="003B6791">
        <w:rPr>
          <w:rFonts w:eastAsiaTheme="majorEastAsia" w:cstheme="majorBidi"/>
          <w:bCs/>
          <w:szCs w:val="26"/>
        </w:rPr>
        <w:t xml:space="preserve"> employment from 2019</w:t>
      </w:r>
      <w:r w:rsidR="00424439">
        <w:rPr>
          <w:rFonts w:eastAsiaTheme="majorEastAsia" w:cstheme="majorBidi"/>
          <w:bCs/>
          <w:szCs w:val="26"/>
        </w:rPr>
        <w:t xml:space="preserve"> - </w:t>
      </w:r>
      <w:r w:rsidR="003B6791" w:rsidRPr="003B6791">
        <w:rPr>
          <w:rFonts w:eastAsiaTheme="majorEastAsia" w:cstheme="majorBidi"/>
          <w:bCs/>
          <w:szCs w:val="26"/>
        </w:rPr>
        <w:t>2021 and making a spreadsheet. Once completed</w:t>
      </w:r>
      <w:r w:rsidR="00424439">
        <w:rPr>
          <w:rFonts w:eastAsiaTheme="majorEastAsia" w:cstheme="majorBidi"/>
          <w:bCs/>
          <w:szCs w:val="26"/>
        </w:rPr>
        <w:t>,</w:t>
      </w:r>
      <w:r w:rsidR="003B6791" w:rsidRPr="003B6791">
        <w:rPr>
          <w:rFonts w:eastAsiaTheme="majorEastAsia" w:cstheme="majorBidi"/>
          <w:bCs/>
          <w:szCs w:val="26"/>
        </w:rPr>
        <w:t xml:space="preserve"> it will be sent out</w:t>
      </w:r>
      <w:r w:rsidR="00424439">
        <w:rPr>
          <w:rFonts w:eastAsiaTheme="majorEastAsia" w:cstheme="majorBidi"/>
          <w:bCs/>
          <w:szCs w:val="26"/>
        </w:rPr>
        <w:t>.</w:t>
      </w:r>
    </w:p>
    <w:p w14:paraId="77884216" w14:textId="77777777" w:rsidR="0060135B" w:rsidRDefault="0060135B" w:rsidP="00844E17">
      <w:pPr>
        <w:rPr>
          <w:b/>
          <w:bCs/>
        </w:rPr>
      </w:pPr>
    </w:p>
    <w:p w14:paraId="4DF43327" w14:textId="0BB69BEB" w:rsidR="00844E17" w:rsidRPr="006134BA" w:rsidRDefault="00844E17" w:rsidP="00844E17">
      <w:pPr>
        <w:rPr>
          <w:b/>
          <w:bCs/>
        </w:rPr>
      </w:pPr>
      <w:r w:rsidRPr="006134BA">
        <w:rPr>
          <w:b/>
          <w:bCs/>
        </w:rPr>
        <w:t>Item 13</w:t>
      </w:r>
      <w:r w:rsidR="008146C1">
        <w:rPr>
          <w:b/>
          <w:bCs/>
        </w:rPr>
        <w:t xml:space="preserve">: </w:t>
      </w:r>
      <w:r w:rsidR="00161AC1">
        <w:rPr>
          <w:b/>
          <w:bCs/>
        </w:rPr>
        <w:t>Identify future Agenda items</w:t>
      </w:r>
    </w:p>
    <w:p w14:paraId="623CF0BE" w14:textId="1171414B" w:rsidR="00C63B8C" w:rsidRPr="000311C7" w:rsidRDefault="000311C7" w:rsidP="007B5657">
      <w:pPr>
        <w:rPr>
          <w:rFonts w:eastAsiaTheme="majorEastAsia" w:cstheme="majorBidi"/>
          <w:bCs/>
          <w:szCs w:val="26"/>
          <w:u w:val="single"/>
        </w:rPr>
      </w:pPr>
      <w:r w:rsidRPr="000311C7">
        <w:rPr>
          <w:rFonts w:eastAsiaTheme="majorEastAsia" w:cstheme="majorBidi"/>
          <w:bCs/>
          <w:szCs w:val="26"/>
          <w:u w:val="single"/>
        </w:rPr>
        <w:t>Committee members comments and questions</w:t>
      </w:r>
    </w:p>
    <w:p w14:paraId="40E29F68" w14:textId="485E4735" w:rsidR="000311C7" w:rsidRPr="000311C7" w:rsidRDefault="000311C7" w:rsidP="000311C7">
      <w:pPr>
        <w:pStyle w:val="ListParagraph"/>
        <w:numPr>
          <w:ilvl w:val="0"/>
          <w:numId w:val="42"/>
        </w:numPr>
        <w:rPr>
          <w:rFonts w:eastAsiaTheme="majorEastAsia" w:cstheme="majorBidi"/>
          <w:bCs/>
          <w:szCs w:val="26"/>
        </w:rPr>
      </w:pPr>
      <w:r w:rsidRPr="000311C7">
        <w:rPr>
          <w:rFonts w:eastAsiaTheme="majorEastAsia" w:cstheme="majorBidi"/>
          <w:bCs/>
          <w:szCs w:val="26"/>
        </w:rPr>
        <w:t xml:space="preserve">Would like to receive information about Direct Service Rates. </w:t>
      </w:r>
    </w:p>
    <w:p w14:paraId="2C2FB468" w14:textId="77777777" w:rsidR="004812E5" w:rsidRDefault="004812E5" w:rsidP="004812E5">
      <w:pPr>
        <w:pStyle w:val="ListParagraph"/>
      </w:pPr>
    </w:p>
    <w:p w14:paraId="3AC48191" w14:textId="7539D1D1" w:rsidR="000311C7" w:rsidRPr="004D7145" w:rsidRDefault="006B7912" w:rsidP="004812E5">
      <w:r w:rsidRPr="004D7145">
        <w:rPr>
          <w:b/>
          <w:bCs/>
        </w:rPr>
        <w:t>Motion:</w:t>
      </w:r>
      <w:r w:rsidRPr="004D7145">
        <w:t xml:space="preserve"> Margaret </w:t>
      </w:r>
      <w:r w:rsidR="00D964CA">
        <w:t>Buch</w:t>
      </w:r>
      <w:r w:rsidR="009717BF">
        <w:t>m</w:t>
      </w:r>
      <w:r w:rsidR="00D964CA">
        <w:t>ann</w:t>
      </w:r>
      <w:r w:rsidR="009717BF">
        <w:t>-Garcia</w:t>
      </w:r>
      <w:r w:rsidR="00D964CA">
        <w:t xml:space="preserve"> </w:t>
      </w:r>
      <w:r w:rsidRPr="004D7145">
        <w:t>moved a motion to adjourn the meeting at 3:29 PM.</w:t>
      </w:r>
      <w:r w:rsidR="008F69A1">
        <w:t xml:space="preserve"> The motion was seconded by</w:t>
      </w:r>
      <w:r w:rsidRPr="004D7145">
        <w:t xml:space="preserve"> Chris </w:t>
      </w:r>
      <w:r w:rsidR="001B7E57">
        <w:t>Fen</w:t>
      </w:r>
      <w:r w:rsidR="008F69A1">
        <w:t>drick</w:t>
      </w:r>
      <w:r w:rsidRPr="004D7145">
        <w:t xml:space="preserve">. </w:t>
      </w:r>
    </w:p>
    <w:p w14:paraId="5F0EACFE" w14:textId="6829B89A" w:rsidR="006B7912" w:rsidRPr="004D7145" w:rsidRDefault="006B7912" w:rsidP="004812E5">
      <w:r w:rsidRPr="004D7145">
        <w:rPr>
          <w:b/>
          <w:bCs/>
        </w:rPr>
        <w:t>Vote:</w:t>
      </w:r>
      <w:r w:rsidRPr="004D7145">
        <w:t xml:space="preserve"> </w:t>
      </w:r>
      <w:r w:rsidR="00165738" w:rsidRPr="004D7145">
        <w:t xml:space="preserve">Sarah yes. Bryan, yes. Joe, yes. Chris, yes. Margaret, yes. </w:t>
      </w:r>
      <w:r w:rsidR="008F69A1">
        <w:t>The m</w:t>
      </w:r>
      <w:r w:rsidR="004D7145" w:rsidRPr="004D7145">
        <w:t xml:space="preserve">otion passed. </w:t>
      </w:r>
    </w:p>
    <w:p w14:paraId="0E8DADDF" w14:textId="77777777" w:rsidR="000311C7" w:rsidRDefault="000311C7" w:rsidP="004812E5">
      <w:pPr>
        <w:rPr>
          <w:b/>
          <w:bCs/>
        </w:rPr>
      </w:pPr>
    </w:p>
    <w:p w14:paraId="38553009" w14:textId="1FAB6D52" w:rsidR="003F5418" w:rsidRPr="004812E5" w:rsidRDefault="003F5418" w:rsidP="004812E5">
      <w:pPr>
        <w:rPr>
          <w:b/>
          <w:bCs/>
        </w:rPr>
      </w:pPr>
      <w:r w:rsidRPr="004812E5">
        <w:rPr>
          <w:b/>
          <w:bCs/>
        </w:rPr>
        <w:t>Adjourn</w:t>
      </w:r>
      <w:r w:rsidR="00530653" w:rsidRPr="004812E5">
        <w:rPr>
          <w:b/>
          <w:bCs/>
        </w:rPr>
        <w:t xml:space="preserve">ment </w:t>
      </w:r>
      <w:r w:rsidR="006134BA" w:rsidRPr="004812E5">
        <w:rPr>
          <w:b/>
          <w:bCs/>
        </w:rPr>
        <w:t>(</w:t>
      </w:r>
      <w:r w:rsidR="00C53D20" w:rsidRPr="004812E5">
        <w:rPr>
          <w:b/>
          <w:bCs/>
        </w:rPr>
        <w:t>3:</w:t>
      </w:r>
      <w:r w:rsidR="00A018A5">
        <w:rPr>
          <w:b/>
          <w:bCs/>
        </w:rPr>
        <w:t>2</w:t>
      </w:r>
      <w:r w:rsidR="00C53D20" w:rsidRPr="004812E5">
        <w:rPr>
          <w:b/>
          <w:bCs/>
        </w:rPr>
        <w:t>9</w:t>
      </w:r>
      <w:r w:rsidR="006134BA" w:rsidRPr="004812E5">
        <w:rPr>
          <w:b/>
          <w:bCs/>
        </w:rPr>
        <w:t xml:space="preserve"> p.m.)</w:t>
      </w:r>
    </w:p>
    <w:p w14:paraId="3831B125" w14:textId="65659A74" w:rsidR="00844E17" w:rsidRPr="004812E5" w:rsidRDefault="00844E17" w:rsidP="00844E17">
      <w:pPr>
        <w:rPr>
          <w:b/>
          <w:bCs/>
        </w:rPr>
      </w:pPr>
    </w:p>
    <w:p w14:paraId="556BA3AD" w14:textId="0C632FA1" w:rsidR="00126914" w:rsidRDefault="00126914" w:rsidP="00844E17"/>
    <w:p w14:paraId="5426D847" w14:textId="7143FCBF" w:rsidR="007B46F6" w:rsidRDefault="007B46F6" w:rsidP="00844E17"/>
    <w:p w14:paraId="568FFC92" w14:textId="77777777" w:rsidR="007B5657" w:rsidRDefault="007B5657"/>
    <w:sectPr w:rsidR="007B5657" w:rsidSect="00F76E18">
      <w:footerReference w:type="default" r:id="rId8"/>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8C38" w14:textId="77777777" w:rsidR="00AF732F" w:rsidRDefault="00AF732F" w:rsidP="00CC0838">
      <w:r>
        <w:separator/>
      </w:r>
    </w:p>
  </w:endnote>
  <w:endnote w:type="continuationSeparator" w:id="0">
    <w:p w14:paraId="4D4C6479" w14:textId="77777777" w:rsidR="00AF732F" w:rsidRDefault="00AF732F"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D51D" w14:textId="77777777" w:rsidR="00AF732F" w:rsidRDefault="00AF732F" w:rsidP="00CC0838">
      <w:r>
        <w:separator/>
      </w:r>
    </w:p>
  </w:footnote>
  <w:footnote w:type="continuationSeparator" w:id="0">
    <w:p w14:paraId="700B2331" w14:textId="77777777" w:rsidR="00AF732F" w:rsidRDefault="00AF732F"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9A7"/>
    <w:multiLevelType w:val="hybridMultilevel"/>
    <w:tmpl w:val="0052B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7344"/>
    <w:multiLevelType w:val="hybridMultilevel"/>
    <w:tmpl w:val="9570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5C"/>
    <w:multiLevelType w:val="hybridMultilevel"/>
    <w:tmpl w:val="0EDA4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335"/>
    <w:multiLevelType w:val="hybridMultilevel"/>
    <w:tmpl w:val="F4C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6244"/>
    <w:multiLevelType w:val="hybridMultilevel"/>
    <w:tmpl w:val="597437AC"/>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144F473C"/>
    <w:multiLevelType w:val="hybridMultilevel"/>
    <w:tmpl w:val="2B64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779"/>
    <w:multiLevelType w:val="hybridMultilevel"/>
    <w:tmpl w:val="E84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942"/>
    <w:multiLevelType w:val="hybridMultilevel"/>
    <w:tmpl w:val="EFC26E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485D95"/>
    <w:multiLevelType w:val="hybridMultilevel"/>
    <w:tmpl w:val="F46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30525"/>
    <w:multiLevelType w:val="hybridMultilevel"/>
    <w:tmpl w:val="522A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886AB2"/>
    <w:multiLevelType w:val="hybridMultilevel"/>
    <w:tmpl w:val="F812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E7E59"/>
    <w:multiLevelType w:val="hybridMultilevel"/>
    <w:tmpl w:val="F55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76263"/>
    <w:multiLevelType w:val="hybridMultilevel"/>
    <w:tmpl w:val="988A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D6FA2"/>
    <w:multiLevelType w:val="hybridMultilevel"/>
    <w:tmpl w:val="B89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3639D"/>
    <w:multiLevelType w:val="hybridMultilevel"/>
    <w:tmpl w:val="BA8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A47C2"/>
    <w:multiLevelType w:val="hybridMultilevel"/>
    <w:tmpl w:val="DDC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A2F5B"/>
    <w:multiLevelType w:val="hybridMultilevel"/>
    <w:tmpl w:val="E20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93EA8"/>
    <w:multiLevelType w:val="hybridMultilevel"/>
    <w:tmpl w:val="F9084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E2BDE"/>
    <w:multiLevelType w:val="hybridMultilevel"/>
    <w:tmpl w:val="44E4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714"/>
    <w:multiLevelType w:val="hybridMultilevel"/>
    <w:tmpl w:val="D21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91631"/>
    <w:multiLevelType w:val="hybridMultilevel"/>
    <w:tmpl w:val="0B64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7467F"/>
    <w:multiLevelType w:val="hybridMultilevel"/>
    <w:tmpl w:val="597C4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F5486"/>
    <w:multiLevelType w:val="hybridMultilevel"/>
    <w:tmpl w:val="C28A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E184D"/>
    <w:multiLevelType w:val="hybridMultilevel"/>
    <w:tmpl w:val="0AF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E6FC6"/>
    <w:multiLevelType w:val="hybridMultilevel"/>
    <w:tmpl w:val="880A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D20C1"/>
    <w:multiLevelType w:val="hybridMultilevel"/>
    <w:tmpl w:val="82C6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16D5B"/>
    <w:multiLevelType w:val="hybridMultilevel"/>
    <w:tmpl w:val="A2DA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E3E11"/>
    <w:multiLevelType w:val="hybridMultilevel"/>
    <w:tmpl w:val="A30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034CA"/>
    <w:multiLevelType w:val="hybridMultilevel"/>
    <w:tmpl w:val="B87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15BED"/>
    <w:multiLevelType w:val="hybridMultilevel"/>
    <w:tmpl w:val="9BA6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8C5A10"/>
    <w:multiLevelType w:val="hybridMultilevel"/>
    <w:tmpl w:val="AEB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322DB"/>
    <w:multiLevelType w:val="hybridMultilevel"/>
    <w:tmpl w:val="E1DA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F66BD"/>
    <w:multiLevelType w:val="hybridMultilevel"/>
    <w:tmpl w:val="7C5AE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C43C5"/>
    <w:multiLevelType w:val="hybridMultilevel"/>
    <w:tmpl w:val="B45C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F4F1C"/>
    <w:multiLevelType w:val="hybridMultilevel"/>
    <w:tmpl w:val="713E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01E39"/>
    <w:multiLevelType w:val="hybridMultilevel"/>
    <w:tmpl w:val="64D6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25C5D"/>
    <w:multiLevelType w:val="hybridMultilevel"/>
    <w:tmpl w:val="4D8C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F26AC"/>
    <w:multiLevelType w:val="hybridMultilevel"/>
    <w:tmpl w:val="7934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574EC"/>
    <w:multiLevelType w:val="hybridMultilevel"/>
    <w:tmpl w:val="964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A1B70"/>
    <w:multiLevelType w:val="hybridMultilevel"/>
    <w:tmpl w:val="A1DC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66803"/>
    <w:multiLevelType w:val="hybridMultilevel"/>
    <w:tmpl w:val="F6D6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1036D"/>
    <w:multiLevelType w:val="hybridMultilevel"/>
    <w:tmpl w:val="4C8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64280"/>
    <w:multiLevelType w:val="hybridMultilevel"/>
    <w:tmpl w:val="B18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810819">
    <w:abstractNumId w:val="9"/>
  </w:num>
  <w:num w:numId="2" w16cid:durableId="467629876">
    <w:abstractNumId w:val="29"/>
  </w:num>
  <w:num w:numId="3" w16cid:durableId="1750036456">
    <w:abstractNumId w:val="34"/>
  </w:num>
  <w:num w:numId="4" w16cid:durableId="644048229">
    <w:abstractNumId w:val="2"/>
  </w:num>
  <w:num w:numId="5" w16cid:durableId="726682315">
    <w:abstractNumId w:val="0"/>
  </w:num>
  <w:num w:numId="6" w16cid:durableId="1844080502">
    <w:abstractNumId w:val="32"/>
  </w:num>
  <w:num w:numId="7" w16cid:durableId="246422244">
    <w:abstractNumId w:val="17"/>
  </w:num>
  <w:num w:numId="8" w16cid:durableId="1895123303">
    <w:abstractNumId w:val="7"/>
  </w:num>
  <w:num w:numId="9" w16cid:durableId="539905405">
    <w:abstractNumId w:val="39"/>
  </w:num>
  <w:num w:numId="10" w16cid:durableId="533345407">
    <w:abstractNumId w:val="14"/>
  </w:num>
  <w:num w:numId="11" w16cid:durableId="998968432">
    <w:abstractNumId w:val="24"/>
  </w:num>
  <w:num w:numId="12" w16cid:durableId="881747162">
    <w:abstractNumId w:val="20"/>
  </w:num>
  <w:num w:numId="13" w16cid:durableId="779957783">
    <w:abstractNumId w:val="28"/>
  </w:num>
  <w:num w:numId="14" w16cid:durableId="1978605998">
    <w:abstractNumId w:val="21"/>
  </w:num>
  <w:num w:numId="15" w16cid:durableId="917055014">
    <w:abstractNumId w:val="19"/>
  </w:num>
  <w:num w:numId="16" w16cid:durableId="795758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4121421">
    <w:abstractNumId w:val="4"/>
  </w:num>
  <w:num w:numId="18" w16cid:durableId="1752852487">
    <w:abstractNumId w:val="3"/>
  </w:num>
  <w:num w:numId="19" w16cid:durableId="186798497">
    <w:abstractNumId w:val="16"/>
  </w:num>
  <w:num w:numId="20" w16cid:durableId="1266159366">
    <w:abstractNumId w:val="6"/>
  </w:num>
  <w:num w:numId="21" w16cid:durableId="451482622">
    <w:abstractNumId w:val="8"/>
  </w:num>
  <w:num w:numId="22" w16cid:durableId="217014091">
    <w:abstractNumId w:val="5"/>
  </w:num>
  <w:num w:numId="23" w16cid:durableId="123932898">
    <w:abstractNumId w:val="33"/>
  </w:num>
  <w:num w:numId="24" w16cid:durableId="1902673369">
    <w:abstractNumId w:val="15"/>
  </w:num>
  <w:num w:numId="25" w16cid:durableId="375663008">
    <w:abstractNumId w:val="1"/>
  </w:num>
  <w:num w:numId="26" w16cid:durableId="988365931">
    <w:abstractNumId w:val="37"/>
  </w:num>
  <w:num w:numId="27" w16cid:durableId="346834806">
    <w:abstractNumId w:val="11"/>
  </w:num>
  <w:num w:numId="28" w16cid:durableId="1275360359">
    <w:abstractNumId w:val="22"/>
  </w:num>
  <w:num w:numId="29" w16cid:durableId="144785377">
    <w:abstractNumId w:val="25"/>
  </w:num>
  <w:num w:numId="30" w16cid:durableId="1794866865">
    <w:abstractNumId w:val="13"/>
  </w:num>
  <w:num w:numId="31" w16cid:durableId="2069256890">
    <w:abstractNumId w:val="26"/>
  </w:num>
  <w:num w:numId="32" w16cid:durableId="1448159952">
    <w:abstractNumId w:val="12"/>
  </w:num>
  <w:num w:numId="33" w16cid:durableId="122618925">
    <w:abstractNumId w:val="35"/>
  </w:num>
  <w:num w:numId="34" w16cid:durableId="352343345">
    <w:abstractNumId w:val="36"/>
  </w:num>
  <w:num w:numId="35" w16cid:durableId="1507136921">
    <w:abstractNumId w:val="23"/>
  </w:num>
  <w:num w:numId="36" w16cid:durableId="1015575672">
    <w:abstractNumId w:val="40"/>
  </w:num>
  <w:num w:numId="37" w16cid:durableId="1118455754">
    <w:abstractNumId w:val="18"/>
  </w:num>
  <w:num w:numId="38" w16cid:durableId="1467160022">
    <w:abstractNumId w:val="38"/>
  </w:num>
  <w:num w:numId="39" w16cid:durableId="1378820561">
    <w:abstractNumId w:val="41"/>
  </w:num>
  <w:num w:numId="40" w16cid:durableId="270280081">
    <w:abstractNumId w:val="27"/>
  </w:num>
  <w:num w:numId="41" w16cid:durableId="2140221969">
    <w:abstractNumId w:val="42"/>
  </w:num>
  <w:num w:numId="42" w16cid:durableId="472992224">
    <w:abstractNumId w:val="31"/>
  </w:num>
  <w:num w:numId="43" w16cid:durableId="2089768454">
    <w:abstractNumId w:val="30"/>
  </w:num>
  <w:num w:numId="44" w16cid:durableId="82466599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8DE492-CDFE-4D52-877B-7D4A5A84D962}"/>
    <w:docVar w:name="dgnword-eventsink" w:val="348686240"/>
  </w:docVars>
  <w:rsids>
    <w:rsidRoot w:val="00DE4076"/>
    <w:rsid w:val="00000879"/>
    <w:rsid w:val="00000EED"/>
    <w:rsid w:val="0000141E"/>
    <w:rsid w:val="00001843"/>
    <w:rsid w:val="00001FA3"/>
    <w:rsid w:val="000023E7"/>
    <w:rsid w:val="00002B82"/>
    <w:rsid w:val="00003A31"/>
    <w:rsid w:val="000056A1"/>
    <w:rsid w:val="00006501"/>
    <w:rsid w:val="00010175"/>
    <w:rsid w:val="000104E9"/>
    <w:rsid w:val="00011B9F"/>
    <w:rsid w:val="000152CF"/>
    <w:rsid w:val="000179FD"/>
    <w:rsid w:val="00020033"/>
    <w:rsid w:val="0002011C"/>
    <w:rsid w:val="00020617"/>
    <w:rsid w:val="00021780"/>
    <w:rsid w:val="00021E23"/>
    <w:rsid w:val="00023124"/>
    <w:rsid w:val="0002335A"/>
    <w:rsid w:val="0002384B"/>
    <w:rsid w:val="00023A2A"/>
    <w:rsid w:val="00025515"/>
    <w:rsid w:val="000269BE"/>
    <w:rsid w:val="000301AE"/>
    <w:rsid w:val="0003058D"/>
    <w:rsid w:val="00030DDF"/>
    <w:rsid w:val="000311C7"/>
    <w:rsid w:val="00031ECA"/>
    <w:rsid w:val="000333EE"/>
    <w:rsid w:val="00033E9F"/>
    <w:rsid w:val="000347C0"/>
    <w:rsid w:val="00034867"/>
    <w:rsid w:val="00034B93"/>
    <w:rsid w:val="00034E4B"/>
    <w:rsid w:val="00036C5B"/>
    <w:rsid w:val="00041534"/>
    <w:rsid w:val="00042860"/>
    <w:rsid w:val="00042E16"/>
    <w:rsid w:val="0004351E"/>
    <w:rsid w:val="00043707"/>
    <w:rsid w:val="00043D02"/>
    <w:rsid w:val="0004764B"/>
    <w:rsid w:val="00047B42"/>
    <w:rsid w:val="00050396"/>
    <w:rsid w:val="000511FD"/>
    <w:rsid w:val="000512F1"/>
    <w:rsid w:val="00053DF6"/>
    <w:rsid w:val="00054A9D"/>
    <w:rsid w:val="0006120D"/>
    <w:rsid w:val="0006362B"/>
    <w:rsid w:val="00063EBB"/>
    <w:rsid w:val="00063F77"/>
    <w:rsid w:val="000641B7"/>
    <w:rsid w:val="000645F3"/>
    <w:rsid w:val="0006605C"/>
    <w:rsid w:val="000665D8"/>
    <w:rsid w:val="00066BA1"/>
    <w:rsid w:val="00067A99"/>
    <w:rsid w:val="000706D1"/>
    <w:rsid w:val="000712D0"/>
    <w:rsid w:val="0007266B"/>
    <w:rsid w:val="00072737"/>
    <w:rsid w:val="00072A3C"/>
    <w:rsid w:val="00075159"/>
    <w:rsid w:val="00076224"/>
    <w:rsid w:val="0007697B"/>
    <w:rsid w:val="000770FC"/>
    <w:rsid w:val="00077493"/>
    <w:rsid w:val="0008014E"/>
    <w:rsid w:val="00080E6F"/>
    <w:rsid w:val="0008285E"/>
    <w:rsid w:val="00085FA7"/>
    <w:rsid w:val="000874A5"/>
    <w:rsid w:val="0008752D"/>
    <w:rsid w:val="00087B2E"/>
    <w:rsid w:val="0009444A"/>
    <w:rsid w:val="000961C1"/>
    <w:rsid w:val="000A2A75"/>
    <w:rsid w:val="000A45E8"/>
    <w:rsid w:val="000A487E"/>
    <w:rsid w:val="000A4E5F"/>
    <w:rsid w:val="000B164E"/>
    <w:rsid w:val="000B20D0"/>
    <w:rsid w:val="000B2151"/>
    <w:rsid w:val="000B6404"/>
    <w:rsid w:val="000B661A"/>
    <w:rsid w:val="000B6A3C"/>
    <w:rsid w:val="000B6F7D"/>
    <w:rsid w:val="000B73E4"/>
    <w:rsid w:val="000C087A"/>
    <w:rsid w:val="000C13A7"/>
    <w:rsid w:val="000C22EB"/>
    <w:rsid w:val="000C2A82"/>
    <w:rsid w:val="000C2CF0"/>
    <w:rsid w:val="000C2DAD"/>
    <w:rsid w:val="000C4BF4"/>
    <w:rsid w:val="000C5102"/>
    <w:rsid w:val="000C55B6"/>
    <w:rsid w:val="000C6591"/>
    <w:rsid w:val="000C6EB8"/>
    <w:rsid w:val="000D0749"/>
    <w:rsid w:val="000D0F5A"/>
    <w:rsid w:val="000D176B"/>
    <w:rsid w:val="000D21EE"/>
    <w:rsid w:val="000D3F01"/>
    <w:rsid w:val="000D3F41"/>
    <w:rsid w:val="000D4961"/>
    <w:rsid w:val="000D4DD7"/>
    <w:rsid w:val="000D5777"/>
    <w:rsid w:val="000D7BFD"/>
    <w:rsid w:val="000E322A"/>
    <w:rsid w:val="000E3940"/>
    <w:rsid w:val="000E3B86"/>
    <w:rsid w:val="000F1C66"/>
    <w:rsid w:val="000F2BD4"/>
    <w:rsid w:val="000F359F"/>
    <w:rsid w:val="000F39AF"/>
    <w:rsid w:val="000F7C1A"/>
    <w:rsid w:val="00100789"/>
    <w:rsid w:val="00101BF0"/>
    <w:rsid w:val="00101CDD"/>
    <w:rsid w:val="00101D9E"/>
    <w:rsid w:val="001031B1"/>
    <w:rsid w:val="001037A3"/>
    <w:rsid w:val="00104324"/>
    <w:rsid w:val="00107359"/>
    <w:rsid w:val="00107B53"/>
    <w:rsid w:val="00111D34"/>
    <w:rsid w:val="00111F48"/>
    <w:rsid w:val="0011550B"/>
    <w:rsid w:val="00116394"/>
    <w:rsid w:val="00116A70"/>
    <w:rsid w:val="0012006A"/>
    <w:rsid w:val="001209C3"/>
    <w:rsid w:val="00121C07"/>
    <w:rsid w:val="00121EEF"/>
    <w:rsid w:val="00122EDE"/>
    <w:rsid w:val="00124223"/>
    <w:rsid w:val="00126400"/>
    <w:rsid w:val="00126914"/>
    <w:rsid w:val="00127135"/>
    <w:rsid w:val="00127554"/>
    <w:rsid w:val="00127691"/>
    <w:rsid w:val="00127704"/>
    <w:rsid w:val="0013325F"/>
    <w:rsid w:val="001339E9"/>
    <w:rsid w:val="00134373"/>
    <w:rsid w:val="001353F8"/>
    <w:rsid w:val="001355ED"/>
    <w:rsid w:val="00137356"/>
    <w:rsid w:val="001374A8"/>
    <w:rsid w:val="00137EBA"/>
    <w:rsid w:val="001411F9"/>
    <w:rsid w:val="001413F0"/>
    <w:rsid w:val="00141724"/>
    <w:rsid w:val="00144B54"/>
    <w:rsid w:val="00145530"/>
    <w:rsid w:val="00146562"/>
    <w:rsid w:val="00146ECC"/>
    <w:rsid w:val="00146FF8"/>
    <w:rsid w:val="00147345"/>
    <w:rsid w:val="00150E0E"/>
    <w:rsid w:val="00151378"/>
    <w:rsid w:val="00152171"/>
    <w:rsid w:val="0015284C"/>
    <w:rsid w:val="001530F3"/>
    <w:rsid w:val="00154646"/>
    <w:rsid w:val="00156655"/>
    <w:rsid w:val="00157105"/>
    <w:rsid w:val="00161AC1"/>
    <w:rsid w:val="00162498"/>
    <w:rsid w:val="00163CF0"/>
    <w:rsid w:val="00165738"/>
    <w:rsid w:val="00166045"/>
    <w:rsid w:val="0016672A"/>
    <w:rsid w:val="00166BCB"/>
    <w:rsid w:val="00167164"/>
    <w:rsid w:val="00170A04"/>
    <w:rsid w:val="00170B96"/>
    <w:rsid w:val="00171851"/>
    <w:rsid w:val="00173894"/>
    <w:rsid w:val="00174A6D"/>
    <w:rsid w:val="001779C6"/>
    <w:rsid w:val="00177B53"/>
    <w:rsid w:val="00182514"/>
    <w:rsid w:val="00183084"/>
    <w:rsid w:val="00183109"/>
    <w:rsid w:val="00183F2E"/>
    <w:rsid w:val="001840B4"/>
    <w:rsid w:val="00185E53"/>
    <w:rsid w:val="00187B40"/>
    <w:rsid w:val="00187FE8"/>
    <w:rsid w:val="001927BF"/>
    <w:rsid w:val="0019297B"/>
    <w:rsid w:val="001936FB"/>
    <w:rsid w:val="00195A97"/>
    <w:rsid w:val="00195D75"/>
    <w:rsid w:val="00195DFD"/>
    <w:rsid w:val="00196474"/>
    <w:rsid w:val="001978C2"/>
    <w:rsid w:val="0019795F"/>
    <w:rsid w:val="00197D54"/>
    <w:rsid w:val="00197DF1"/>
    <w:rsid w:val="001A00C6"/>
    <w:rsid w:val="001A1DC7"/>
    <w:rsid w:val="001A3180"/>
    <w:rsid w:val="001A3A67"/>
    <w:rsid w:val="001A5A15"/>
    <w:rsid w:val="001A5F85"/>
    <w:rsid w:val="001A76B9"/>
    <w:rsid w:val="001A7A8F"/>
    <w:rsid w:val="001B091F"/>
    <w:rsid w:val="001B2574"/>
    <w:rsid w:val="001B3379"/>
    <w:rsid w:val="001B388B"/>
    <w:rsid w:val="001B5820"/>
    <w:rsid w:val="001B5E3A"/>
    <w:rsid w:val="001B65DE"/>
    <w:rsid w:val="001B7E57"/>
    <w:rsid w:val="001C0170"/>
    <w:rsid w:val="001C2211"/>
    <w:rsid w:val="001C6EF6"/>
    <w:rsid w:val="001C71B6"/>
    <w:rsid w:val="001D1F6B"/>
    <w:rsid w:val="001D26A4"/>
    <w:rsid w:val="001D2764"/>
    <w:rsid w:val="001D293A"/>
    <w:rsid w:val="001D4479"/>
    <w:rsid w:val="001D52A6"/>
    <w:rsid w:val="001D6194"/>
    <w:rsid w:val="001D69BE"/>
    <w:rsid w:val="001D7F76"/>
    <w:rsid w:val="001E050E"/>
    <w:rsid w:val="001E1BA8"/>
    <w:rsid w:val="001E2D92"/>
    <w:rsid w:val="001E45A7"/>
    <w:rsid w:val="001E4C33"/>
    <w:rsid w:val="001E552B"/>
    <w:rsid w:val="001E59AC"/>
    <w:rsid w:val="001E62AC"/>
    <w:rsid w:val="001E7BCC"/>
    <w:rsid w:val="001F1068"/>
    <w:rsid w:val="001F1E33"/>
    <w:rsid w:val="001F2054"/>
    <w:rsid w:val="001F217B"/>
    <w:rsid w:val="001F27E8"/>
    <w:rsid w:val="001F2D0E"/>
    <w:rsid w:val="001F6CBB"/>
    <w:rsid w:val="0020090E"/>
    <w:rsid w:val="00200A55"/>
    <w:rsid w:val="002011A2"/>
    <w:rsid w:val="00201D40"/>
    <w:rsid w:val="00203384"/>
    <w:rsid w:val="00204491"/>
    <w:rsid w:val="0020483B"/>
    <w:rsid w:val="00206287"/>
    <w:rsid w:val="00206405"/>
    <w:rsid w:val="00207719"/>
    <w:rsid w:val="00207FDF"/>
    <w:rsid w:val="00212AE8"/>
    <w:rsid w:val="00213167"/>
    <w:rsid w:val="00214B38"/>
    <w:rsid w:val="00214B61"/>
    <w:rsid w:val="00216D7A"/>
    <w:rsid w:val="002200B7"/>
    <w:rsid w:val="00220689"/>
    <w:rsid w:val="00220B36"/>
    <w:rsid w:val="002210FB"/>
    <w:rsid w:val="002213B4"/>
    <w:rsid w:val="00221A79"/>
    <w:rsid w:val="00221AE0"/>
    <w:rsid w:val="0022265E"/>
    <w:rsid w:val="00223376"/>
    <w:rsid w:val="002235EC"/>
    <w:rsid w:val="00223678"/>
    <w:rsid w:val="00223741"/>
    <w:rsid w:val="002255DC"/>
    <w:rsid w:val="00230D69"/>
    <w:rsid w:val="00231921"/>
    <w:rsid w:val="00231A7A"/>
    <w:rsid w:val="0023374A"/>
    <w:rsid w:val="00234181"/>
    <w:rsid w:val="00235657"/>
    <w:rsid w:val="00236571"/>
    <w:rsid w:val="0023669D"/>
    <w:rsid w:val="0023690C"/>
    <w:rsid w:val="00237E57"/>
    <w:rsid w:val="00240FFD"/>
    <w:rsid w:val="00244B4A"/>
    <w:rsid w:val="002474DD"/>
    <w:rsid w:val="00247619"/>
    <w:rsid w:val="0025197A"/>
    <w:rsid w:val="00251F20"/>
    <w:rsid w:val="00253CAA"/>
    <w:rsid w:val="0025712A"/>
    <w:rsid w:val="00257165"/>
    <w:rsid w:val="0026129F"/>
    <w:rsid w:val="00262D8A"/>
    <w:rsid w:val="00265947"/>
    <w:rsid w:val="00266ED9"/>
    <w:rsid w:val="002700C1"/>
    <w:rsid w:val="0027287E"/>
    <w:rsid w:val="002731AF"/>
    <w:rsid w:val="00273266"/>
    <w:rsid w:val="00273B27"/>
    <w:rsid w:val="00280BB5"/>
    <w:rsid w:val="00282659"/>
    <w:rsid w:val="00283FF9"/>
    <w:rsid w:val="002844D5"/>
    <w:rsid w:val="002873BD"/>
    <w:rsid w:val="00287BBB"/>
    <w:rsid w:val="0029346F"/>
    <w:rsid w:val="002939BA"/>
    <w:rsid w:val="00294455"/>
    <w:rsid w:val="00295BA1"/>
    <w:rsid w:val="002A379A"/>
    <w:rsid w:val="002A4343"/>
    <w:rsid w:val="002A49E6"/>
    <w:rsid w:val="002A5587"/>
    <w:rsid w:val="002A66EA"/>
    <w:rsid w:val="002A6D34"/>
    <w:rsid w:val="002A6E56"/>
    <w:rsid w:val="002A6F99"/>
    <w:rsid w:val="002B0538"/>
    <w:rsid w:val="002B0D6A"/>
    <w:rsid w:val="002B1DD7"/>
    <w:rsid w:val="002B2311"/>
    <w:rsid w:val="002B360C"/>
    <w:rsid w:val="002B3AF3"/>
    <w:rsid w:val="002B3E43"/>
    <w:rsid w:val="002B4059"/>
    <w:rsid w:val="002B67CC"/>
    <w:rsid w:val="002B6FDD"/>
    <w:rsid w:val="002B7720"/>
    <w:rsid w:val="002C04B7"/>
    <w:rsid w:val="002C1340"/>
    <w:rsid w:val="002C14B5"/>
    <w:rsid w:val="002C1E8E"/>
    <w:rsid w:val="002C4A62"/>
    <w:rsid w:val="002C4E3E"/>
    <w:rsid w:val="002C54CE"/>
    <w:rsid w:val="002C5D8A"/>
    <w:rsid w:val="002C5F82"/>
    <w:rsid w:val="002C6310"/>
    <w:rsid w:val="002C73B8"/>
    <w:rsid w:val="002D01E7"/>
    <w:rsid w:val="002D1FA4"/>
    <w:rsid w:val="002D2B1D"/>
    <w:rsid w:val="002D42C0"/>
    <w:rsid w:val="002D55D7"/>
    <w:rsid w:val="002D5ACD"/>
    <w:rsid w:val="002D5B8E"/>
    <w:rsid w:val="002D5D0A"/>
    <w:rsid w:val="002D645A"/>
    <w:rsid w:val="002E177A"/>
    <w:rsid w:val="002E1ABD"/>
    <w:rsid w:val="002E1ADE"/>
    <w:rsid w:val="002E1B78"/>
    <w:rsid w:val="002E1C7F"/>
    <w:rsid w:val="002E2AE7"/>
    <w:rsid w:val="002E3BFB"/>
    <w:rsid w:val="002E42D5"/>
    <w:rsid w:val="002E4509"/>
    <w:rsid w:val="002E7053"/>
    <w:rsid w:val="002E7AD2"/>
    <w:rsid w:val="002F1961"/>
    <w:rsid w:val="002F225D"/>
    <w:rsid w:val="002F265D"/>
    <w:rsid w:val="002F2998"/>
    <w:rsid w:val="002F3FBB"/>
    <w:rsid w:val="002F440D"/>
    <w:rsid w:val="002F4E80"/>
    <w:rsid w:val="002F5050"/>
    <w:rsid w:val="002F560C"/>
    <w:rsid w:val="002F6FD1"/>
    <w:rsid w:val="0030022D"/>
    <w:rsid w:val="00300F17"/>
    <w:rsid w:val="00303045"/>
    <w:rsid w:val="00303B60"/>
    <w:rsid w:val="00304FDE"/>
    <w:rsid w:val="00306D9C"/>
    <w:rsid w:val="00306E7D"/>
    <w:rsid w:val="00307AA6"/>
    <w:rsid w:val="003100CE"/>
    <w:rsid w:val="0031451F"/>
    <w:rsid w:val="003176A5"/>
    <w:rsid w:val="00317716"/>
    <w:rsid w:val="003213A2"/>
    <w:rsid w:val="00323B96"/>
    <w:rsid w:val="0033006A"/>
    <w:rsid w:val="00331EB6"/>
    <w:rsid w:val="00332898"/>
    <w:rsid w:val="00333DC3"/>
    <w:rsid w:val="00334012"/>
    <w:rsid w:val="00335CBF"/>
    <w:rsid w:val="00340666"/>
    <w:rsid w:val="00343DA0"/>
    <w:rsid w:val="00344A9E"/>
    <w:rsid w:val="00344AD5"/>
    <w:rsid w:val="00345D0A"/>
    <w:rsid w:val="00346005"/>
    <w:rsid w:val="00347167"/>
    <w:rsid w:val="00353799"/>
    <w:rsid w:val="003541B0"/>
    <w:rsid w:val="0035597D"/>
    <w:rsid w:val="0035680B"/>
    <w:rsid w:val="00357878"/>
    <w:rsid w:val="00360826"/>
    <w:rsid w:val="00360F13"/>
    <w:rsid w:val="00361409"/>
    <w:rsid w:val="00362531"/>
    <w:rsid w:val="00363BA7"/>
    <w:rsid w:val="00365B61"/>
    <w:rsid w:val="0036669B"/>
    <w:rsid w:val="003669BF"/>
    <w:rsid w:val="00367CA2"/>
    <w:rsid w:val="0037021A"/>
    <w:rsid w:val="003703C7"/>
    <w:rsid w:val="0037041D"/>
    <w:rsid w:val="0037043B"/>
    <w:rsid w:val="00374BF3"/>
    <w:rsid w:val="0037652B"/>
    <w:rsid w:val="003777CD"/>
    <w:rsid w:val="0038052A"/>
    <w:rsid w:val="00380551"/>
    <w:rsid w:val="00380E0D"/>
    <w:rsid w:val="003810D2"/>
    <w:rsid w:val="003816D7"/>
    <w:rsid w:val="003829E3"/>
    <w:rsid w:val="003864D7"/>
    <w:rsid w:val="00386967"/>
    <w:rsid w:val="00386F79"/>
    <w:rsid w:val="00387ED8"/>
    <w:rsid w:val="00390FCF"/>
    <w:rsid w:val="0039133A"/>
    <w:rsid w:val="00391BE9"/>
    <w:rsid w:val="00391D3C"/>
    <w:rsid w:val="00393229"/>
    <w:rsid w:val="00393C66"/>
    <w:rsid w:val="00396ABC"/>
    <w:rsid w:val="003979A0"/>
    <w:rsid w:val="003A09E3"/>
    <w:rsid w:val="003A0A11"/>
    <w:rsid w:val="003A1A96"/>
    <w:rsid w:val="003A4E56"/>
    <w:rsid w:val="003B1814"/>
    <w:rsid w:val="003B1867"/>
    <w:rsid w:val="003B21F3"/>
    <w:rsid w:val="003B3AD0"/>
    <w:rsid w:val="003B6769"/>
    <w:rsid w:val="003B6791"/>
    <w:rsid w:val="003B7BB2"/>
    <w:rsid w:val="003B7C44"/>
    <w:rsid w:val="003C00B4"/>
    <w:rsid w:val="003C03F0"/>
    <w:rsid w:val="003C0911"/>
    <w:rsid w:val="003C12CC"/>
    <w:rsid w:val="003C16A9"/>
    <w:rsid w:val="003C272C"/>
    <w:rsid w:val="003C3195"/>
    <w:rsid w:val="003C4869"/>
    <w:rsid w:val="003C5C6A"/>
    <w:rsid w:val="003C7595"/>
    <w:rsid w:val="003C7777"/>
    <w:rsid w:val="003C787F"/>
    <w:rsid w:val="003D179E"/>
    <w:rsid w:val="003D1BEE"/>
    <w:rsid w:val="003D317C"/>
    <w:rsid w:val="003D32BE"/>
    <w:rsid w:val="003D3AA9"/>
    <w:rsid w:val="003D3D54"/>
    <w:rsid w:val="003D405D"/>
    <w:rsid w:val="003D40B6"/>
    <w:rsid w:val="003D4950"/>
    <w:rsid w:val="003D5216"/>
    <w:rsid w:val="003D6249"/>
    <w:rsid w:val="003D70CB"/>
    <w:rsid w:val="003D7A6F"/>
    <w:rsid w:val="003E1773"/>
    <w:rsid w:val="003E1EDC"/>
    <w:rsid w:val="003E362B"/>
    <w:rsid w:val="003E60D6"/>
    <w:rsid w:val="003E6776"/>
    <w:rsid w:val="003E75BC"/>
    <w:rsid w:val="003E7949"/>
    <w:rsid w:val="003F1F15"/>
    <w:rsid w:val="003F2B89"/>
    <w:rsid w:val="003F35F9"/>
    <w:rsid w:val="003F365A"/>
    <w:rsid w:val="003F447E"/>
    <w:rsid w:val="003F5418"/>
    <w:rsid w:val="003F561D"/>
    <w:rsid w:val="003F709A"/>
    <w:rsid w:val="0040368D"/>
    <w:rsid w:val="004037FF"/>
    <w:rsid w:val="004052FA"/>
    <w:rsid w:val="0040591C"/>
    <w:rsid w:val="004079FB"/>
    <w:rsid w:val="00410DBB"/>
    <w:rsid w:val="00411B4F"/>
    <w:rsid w:val="004122D2"/>
    <w:rsid w:val="004129A9"/>
    <w:rsid w:val="00413865"/>
    <w:rsid w:val="00414DFF"/>
    <w:rsid w:val="0041575E"/>
    <w:rsid w:val="00416059"/>
    <w:rsid w:val="004173CC"/>
    <w:rsid w:val="00417E09"/>
    <w:rsid w:val="00417FC3"/>
    <w:rsid w:val="00420004"/>
    <w:rsid w:val="0042198B"/>
    <w:rsid w:val="00424439"/>
    <w:rsid w:val="004247BF"/>
    <w:rsid w:val="00426735"/>
    <w:rsid w:val="00427EA8"/>
    <w:rsid w:val="00430353"/>
    <w:rsid w:val="00430394"/>
    <w:rsid w:val="004307B0"/>
    <w:rsid w:val="00430CAF"/>
    <w:rsid w:val="00431BF2"/>
    <w:rsid w:val="00431D4F"/>
    <w:rsid w:val="0043542E"/>
    <w:rsid w:val="0043554C"/>
    <w:rsid w:val="0043557A"/>
    <w:rsid w:val="004356D4"/>
    <w:rsid w:val="00435A88"/>
    <w:rsid w:val="00436365"/>
    <w:rsid w:val="0043654F"/>
    <w:rsid w:val="004368E2"/>
    <w:rsid w:val="004369EA"/>
    <w:rsid w:val="00437053"/>
    <w:rsid w:val="00437AA3"/>
    <w:rsid w:val="0044082E"/>
    <w:rsid w:val="00442D2D"/>
    <w:rsid w:val="00443183"/>
    <w:rsid w:val="00443FB8"/>
    <w:rsid w:val="004462AD"/>
    <w:rsid w:val="00446B5D"/>
    <w:rsid w:val="00450709"/>
    <w:rsid w:val="00450EB8"/>
    <w:rsid w:val="0045115F"/>
    <w:rsid w:val="00451FA2"/>
    <w:rsid w:val="00452BE0"/>
    <w:rsid w:val="00452C51"/>
    <w:rsid w:val="00455DE4"/>
    <w:rsid w:val="00456004"/>
    <w:rsid w:val="00457BF6"/>
    <w:rsid w:val="00457C0D"/>
    <w:rsid w:val="00460D1E"/>
    <w:rsid w:val="00460FA7"/>
    <w:rsid w:val="00463B83"/>
    <w:rsid w:val="00464145"/>
    <w:rsid w:val="00464C1D"/>
    <w:rsid w:val="0046564B"/>
    <w:rsid w:val="00465AB6"/>
    <w:rsid w:val="00465EAB"/>
    <w:rsid w:val="00466B7A"/>
    <w:rsid w:val="004679F9"/>
    <w:rsid w:val="00473734"/>
    <w:rsid w:val="00476921"/>
    <w:rsid w:val="00476DA9"/>
    <w:rsid w:val="0048099C"/>
    <w:rsid w:val="00480E48"/>
    <w:rsid w:val="004812E5"/>
    <w:rsid w:val="004820EF"/>
    <w:rsid w:val="004829BB"/>
    <w:rsid w:val="00482D6E"/>
    <w:rsid w:val="004830FE"/>
    <w:rsid w:val="004846BF"/>
    <w:rsid w:val="0048526B"/>
    <w:rsid w:val="004852AC"/>
    <w:rsid w:val="00486E69"/>
    <w:rsid w:val="00486FF6"/>
    <w:rsid w:val="00487B35"/>
    <w:rsid w:val="00491352"/>
    <w:rsid w:val="00491C09"/>
    <w:rsid w:val="00492B1C"/>
    <w:rsid w:val="0049460A"/>
    <w:rsid w:val="00495257"/>
    <w:rsid w:val="004953E6"/>
    <w:rsid w:val="00496850"/>
    <w:rsid w:val="00496CA0"/>
    <w:rsid w:val="00496CC9"/>
    <w:rsid w:val="00497629"/>
    <w:rsid w:val="00497C92"/>
    <w:rsid w:val="004A1283"/>
    <w:rsid w:val="004A1F40"/>
    <w:rsid w:val="004A2F38"/>
    <w:rsid w:val="004A33F6"/>
    <w:rsid w:val="004A3619"/>
    <w:rsid w:val="004A3706"/>
    <w:rsid w:val="004A453E"/>
    <w:rsid w:val="004A4DF8"/>
    <w:rsid w:val="004A7257"/>
    <w:rsid w:val="004B06B6"/>
    <w:rsid w:val="004B1505"/>
    <w:rsid w:val="004B322B"/>
    <w:rsid w:val="004B637F"/>
    <w:rsid w:val="004C0541"/>
    <w:rsid w:val="004C3781"/>
    <w:rsid w:val="004C4181"/>
    <w:rsid w:val="004C44E4"/>
    <w:rsid w:val="004C5483"/>
    <w:rsid w:val="004C574A"/>
    <w:rsid w:val="004C6A68"/>
    <w:rsid w:val="004C77A2"/>
    <w:rsid w:val="004D0159"/>
    <w:rsid w:val="004D37BA"/>
    <w:rsid w:val="004D45BD"/>
    <w:rsid w:val="004D7145"/>
    <w:rsid w:val="004D789C"/>
    <w:rsid w:val="004E0401"/>
    <w:rsid w:val="004E15D5"/>
    <w:rsid w:val="004E2F02"/>
    <w:rsid w:val="004E622A"/>
    <w:rsid w:val="004E7B38"/>
    <w:rsid w:val="004F1B2B"/>
    <w:rsid w:val="004F23A2"/>
    <w:rsid w:val="004F52AA"/>
    <w:rsid w:val="004F5BA3"/>
    <w:rsid w:val="004F67A4"/>
    <w:rsid w:val="004F687D"/>
    <w:rsid w:val="004F6A35"/>
    <w:rsid w:val="004F75DA"/>
    <w:rsid w:val="0050115F"/>
    <w:rsid w:val="005011C9"/>
    <w:rsid w:val="00501B23"/>
    <w:rsid w:val="0050418D"/>
    <w:rsid w:val="005051BD"/>
    <w:rsid w:val="00505FF6"/>
    <w:rsid w:val="0050638E"/>
    <w:rsid w:val="00506486"/>
    <w:rsid w:val="0050649E"/>
    <w:rsid w:val="0051010B"/>
    <w:rsid w:val="005103BA"/>
    <w:rsid w:val="0051128B"/>
    <w:rsid w:val="0051201F"/>
    <w:rsid w:val="005128C8"/>
    <w:rsid w:val="005129D6"/>
    <w:rsid w:val="005146B5"/>
    <w:rsid w:val="0051560F"/>
    <w:rsid w:val="0051672E"/>
    <w:rsid w:val="0051680D"/>
    <w:rsid w:val="00520254"/>
    <w:rsid w:val="00520F9B"/>
    <w:rsid w:val="005218E2"/>
    <w:rsid w:val="00522061"/>
    <w:rsid w:val="00523D78"/>
    <w:rsid w:val="0052459C"/>
    <w:rsid w:val="00524CF9"/>
    <w:rsid w:val="005270AC"/>
    <w:rsid w:val="00527476"/>
    <w:rsid w:val="0052756A"/>
    <w:rsid w:val="00530653"/>
    <w:rsid w:val="00531CC8"/>
    <w:rsid w:val="005349CC"/>
    <w:rsid w:val="00534E75"/>
    <w:rsid w:val="00535242"/>
    <w:rsid w:val="00535855"/>
    <w:rsid w:val="00535E35"/>
    <w:rsid w:val="005367D4"/>
    <w:rsid w:val="0053716D"/>
    <w:rsid w:val="0053784C"/>
    <w:rsid w:val="005405CD"/>
    <w:rsid w:val="005408D2"/>
    <w:rsid w:val="00540AFF"/>
    <w:rsid w:val="00540BF6"/>
    <w:rsid w:val="0054368A"/>
    <w:rsid w:val="00543AAF"/>
    <w:rsid w:val="00543ED4"/>
    <w:rsid w:val="0054506D"/>
    <w:rsid w:val="00545CD5"/>
    <w:rsid w:val="0054629A"/>
    <w:rsid w:val="005463D8"/>
    <w:rsid w:val="005466B6"/>
    <w:rsid w:val="00546A03"/>
    <w:rsid w:val="00547665"/>
    <w:rsid w:val="005523F4"/>
    <w:rsid w:val="00552FA5"/>
    <w:rsid w:val="0055315E"/>
    <w:rsid w:val="00553258"/>
    <w:rsid w:val="005547CC"/>
    <w:rsid w:val="00554EAC"/>
    <w:rsid w:val="00560364"/>
    <w:rsid w:val="005629BB"/>
    <w:rsid w:val="00562BD7"/>
    <w:rsid w:val="005653D5"/>
    <w:rsid w:val="00565CAC"/>
    <w:rsid w:val="00566018"/>
    <w:rsid w:val="005700BD"/>
    <w:rsid w:val="00570259"/>
    <w:rsid w:val="005704E7"/>
    <w:rsid w:val="0057138A"/>
    <w:rsid w:val="005714CD"/>
    <w:rsid w:val="005720F9"/>
    <w:rsid w:val="005741E8"/>
    <w:rsid w:val="00576AFD"/>
    <w:rsid w:val="00577BF9"/>
    <w:rsid w:val="00582CCE"/>
    <w:rsid w:val="00585BF5"/>
    <w:rsid w:val="00586007"/>
    <w:rsid w:val="00586870"/>
    <w:rsid w:val="0058714B"/>
    <w:rsid w:val="005916ED"/>
    <w:rsid w:val="00594058"/>
    <w:rsid w:val="00594065"/>
    <w:rsid w:val="005943AB"/>
    <w:rsid w:val="00594A50"/>
    <w:rsid w:val="005978B9"/>
    <w:rsid w:val="00597CDB"/>
    <w:rsid w:val="005A26E3"/>
    <w:rsid w:val="005A271E"/>
    <w:rsid w:val="005A2F37"/>
    <w:rsid w:val="005A3181"/>
    <w:rsid w:val="005A37F6"/>
    <w:rsid w:val="005A54F4"/>
    <w:rsid w:val="005A556D"/>
    <w:rsid w:val="005A66A0"/>
    <w:rsid w:val="005B2006"/>
    <w:rsid w:val="005B21F1"/>
    <w:rsid w:val="005B2763"/>
    <w:rsid w:val="005B2A61"/>
    <w:rsid w:val="005B36FE"/>
    <w:rsid w:val="005B5379"/>
    <w:rsid w:val="005B6060"/>
    <w:rsid w:val="005B61E9"/>
    <w:rsid w:val="005B77A6"/>
    <w:rsid w:val="005C00F6"/>
    <w:rsid w:val="005C03CF"/>
    <w:rsid w:val="005C156C"/>
    <w:rsid w:val="005C21B7"/>
    <w:rsid w:val="005C2281"/>
    <w:rsid w:val="005C2441"/>
    <w:rsid w:val="005C3342"/>
    <w:rsid w:val="005C34E1"/>
    <w:rsid w:val="005C3F76"/>
    <w:rsid w:val="005C478F"/>
    <w:rsid w:val="005C7922"/>
    <w:rsid w:val="005C7C12"/>
    <w:rsid w:val="005D0437"/>
    <w:rsid w:val="005D0E2E"/>
    <w:rsid w:val="005D12A1"/>
    <w:rsid w:val="005D1A09"/>
    <w:rsid w:val="005D5728"/>
    <w:rsid w:val="005D7A94"/>
    <w:rsid w:val="005E0FCA"/>
    <w:rsid w:val="005E1698"/>
    <w:rsid w:val="005E2090"/>
    <w:rsid w:val="005E3008"/>
    <w:rsid w:val="005E3BF6"/>
    <w:rsid w:val="005E404E"/>
    <w:rsid w:val="005E548C"/>
    <w:rsid w:val="005E612F"/>
    <w:rsid w:val="005E7BEF"/>
    <w:rsid w:val="005F0798"/>
    <w:rsid w:val="005F0E5C"/>
    <w:rsid w:val="005F1368"/>
    <w:rsid w:val="005F34B5"/>
    <w:rsid w:val="005F3B2E"/>
    <w:rsid w:val="005F3E8A"/>
    <w:rsid w:val="005F4C90"/>
    <w:rsid w:val="005F6417"/>
    <w:rsid w:val="005F6A36"/>
    <w:rsid w:val="005F700C"/>
    <w:rsid w:val="0060135B"/>
    <w:rsid w:val="00601F28"/>
    <w:rsid w:val="00605D0B"/>
    <w:rsid w:val="00606A18"/>
    <w:rsid w:val="006119CE"/>
    <w:rsid w:val="00612EC0"/>
    <w:rsid w:val="006134BA"/>
    <w:rsid w:val="006135B9"/>
    <w:rsid w:val="00613A56"/>
    <w:rsid w:val="00614419"/>
    <w:rsid w:val="006173D7"/>
    <w:rsid w:val="00617773"/>
    <w:rsid w:val="00620CE7"/>
    <w:rsid w:val="00621053"/>
    <w:rsid w:val="006211E4"/>
    <w:rsid w:val="006220F4"/>
    <w:rsid w:val="0062366C"/>
    <w:rsid w:val="00623853"/>
    <w:rsid w:val="00624AD5"/>
    <w:rsid w:val="00624F6A"/>
    <w:rsid w:val="00624FC1"/>
    <w:rsid w:val="00625428"/>
    <w:rsid w:val="006259C4"/>
    <w:rsid w:val="00625D9C"/>
    <w:rsid w:val="00625F72"/>
    <w:rsid w:val="00626AA6"/>
    <w:rsid w:val="00630213"/>
    <w:rsid w:val="0063057E"/>
    <w:rsid w:val="006313A6"/>
    <w:rsid w:val="0063203C"/>
    <w:rsid w:val="00632D2F"/>
    <w:rsid w:val="00634898"/>
    <w:rsid w:val="006367A0"/>
    <w:rsid w:val="006367A6"/>
    <w:rsid w:val="00636ED2"/>
    <w:rsid w:val="00640FEB"/>
    <w:rsid w:val="006410CC"/>
    <w:rsid w:val="006445D0"/>
    <w:rsid w:val="00650608"/>
    <w:rsid w:val="00650798"/>
    <w:rsid w:val="006522B1"/>
    <w:rsid w:val="0065379C"/>
    <w:rsid w:val="00654CFF"/>
    <w:rsid w:val="00656289"/>
    <w:rsid w:val="00661255"/>
    <w:rsid w:val="00661CB8"/>
    <w:rsid w:val="00662224"/>
    <w:rsid w:val="006707B5"/>
    <w:rsid w:val="00670A94"/>
    <w:rsid w:val="00672BC9"/>
    <w:rsid w:val="00675CC2"/>
    <w:rsid w:val="00680940"/>
    <w:rsid w:val="00682DAC"/>
    <w:rsid w:val="00683B7C"/>
    <w:rsid w:val="006848D7"/>
    <w:rsid w:val="00686460"/>
    <w:rsid w:val="006864E6"/>
    <w:rsid w:val="0068663F"/>
    <w:rsid w:val="00687019"/>
    <w:rsid w:val="0068730A"/>
    <w:rsid w:val="006904F9"/>
    <w:rsid w:val="00690843"/>
    <w:rsid w:val="00690F57"/>
    <w:rsid w:val="00690F74"/>
    <w:rsid w:val="0069198E"/>
    <w:rsid w:val="006953EC"/>
    <w:rsid w:val="00696982"/>
    <w:rsid w:val="00696F5F"/>
    <w:rsid w:val="006973FE"/>
    <w:rsid w:val="00697E15"/>
    <w:rsid w:val="006A06A1"/>
    <w:rsid w:val="006A367B"/>
    <w:rsid w:val="006A3AAE"/>
    <w:rsid w:val="006A4766"/>
    <w:rsid w:val="006A4C29"/>
    <w:rsid w:val="006A62E8"/>
    <w:rsid w:val="006A7E3A"/>
    <w:rsid w:val="006B094D"/>
    <w:rsid w:val="006B1DBD"/>
    <w:rsid w:val="006B32CD"/>
    <w:rsid w:val="006B3434"/>
    <w:rsid w:val="006B3CBE"/>
    <w:rsid w:val="006B495B"/>
    <w:rsid w:val="006B4CAE"/>
    <w:rsid w:val="006B4ED9"/>
    <w:rsid w:val="006B58DF"/>
    <w:rsid w:val="006B5C19"/>
    <w:rsid w:val="006B644F"/>
    <w:rsid w:val="006B78F5"/>
    <w:rsid w:val="006B7912"/>
    <w:rsid w:val="006C069C"/>
    <w:rsid w:val="006C076A"/>
    <w:rsid w:val="006C1AA9"/>
    <w:rsid w:val="006C1C11"/>
    <w:rsid w:val="006C217F"/>
    <w:rsid w:val="006C2D97"/>
    <w:rsid w:val="006C7682"/>
    <w:rsid w:val="006D03C6"/>
    <w:rsid w:val="006D03CA"/>
    <w:rsid w:val="006D27B0"/>
    <w:rsid w:val="006D2DAB"/>
    <w:rsid w:val="006D3C68"/>
    <w:rsid w:val="006D4458"/>
    <w:rsid w:val="006D4694"/>
    <w:rsid w:val="006D46BF"/>
    <w:rsid w:val="006D46E5"/>
    <w:rsid w:val="006D5A50"/>
    <w:rsid w:val="006D67AC"/>
    <w:rsid w:val="006D6DE7"/>
    <w:rsid w:val="006D7276"/>
    <w:rsid w:val="006E056A"/>
    <w:rsid w:val="006E192C"/>
    <w:rsid w:val="006E1CA9"/>
    <w:rsid w:val="006E3283"/>
    <w:rsid w:val="006E36DA"/>
    <w:rsid w:val="006E3E3B"/>
    <w:rsid w:val="006E45D2"/>
    <w:rsid w:val="006E7610"/>
    <w:rsid w:val="006F0CCB"/>
    <w:rsid w:val="006F260E"/>
    <w:rsid w:val="006F3BBE"/>
    <w:rsid w:val="006F3F00"/>
    <w:rsid w:val="006F5567"/>
    <w:rsid w:val="006F726F"/>
    <w:rsid w:val="006F75F5"/>
    <w:rsid w:val="006F796E"/>
    <w:rsid w:val="0070060D"/>
    <w:rsid w:val="00701F12"/>
    <w:rsid w:val="0070318A"/>
    <w:rsid w:val="00704B37"/>
    <w:rsid w:val="007053A0"/>
    <w:rsid w:val="00705920"/>
    <w:rsid w:val="0070680B"/>
    <w:rsid w:val="00706F38"/>
    <w:rsid w:val="00707ACD"/>
    <w:rsid w:val="00707B2B"/>
    <w:rsid w:val="00707F0B"/>
    <w:rsid w:val="00711783"/>
    <w:rsid w:val="00714358"/>
    <w:rsid w:val="007149F3"/>
    <w:rsid w:val="00716E92"/>
    <w:rsid w:val="00717902"/>
    <w:rsid w:val="007205EA"/>
    <w:rsid w:val="00720AE8"/>
    <w:rsid w:val="00720E7F"/>
    <w:rsid w:val="00722A03"/>
    <w:rsid w:val="007250C0"/>
    <w:rsid w:val="007272DA"/>
    <w:rsid w:val="00727A56"/>
    <w:rsid w:val="00733004"/>
    <w:rsid w:val="00735374"/>
    <w:rsid w:val="007362AA"/>
    <w:rsid w:val="007362B8"/>
    <w:rsid w:val="0073638C"/>
    <w:rsid w:val="007373A4"/>
    <w:rsid w:val="007374C8"/>
    <w:rsid w:val="007378E5"/>
    <w:rsid w:val="00737C03"/>
    <w:rsid w:val="00740B95"/>
    <w:rsid w:val="00741692"/>
    <w:rsid w:val="0074299B"/>
    <w:rsid w:val="007454F7"/>
    <w:rsid w:val="00745535"/>
    <w:rsid w:val="007470F7"/>
    <w:rsid w:val="0075013B"/>
    <w:rsid w:val="007502C8"/>
    <w:rsid w:val="0075339E"/>
    <w:rsid w:val="007540AD"/>
    <w:rsid w:val="0075487B"/>
    <w:rsid w:val="00756FAC"/>
    <w:rsid w:val="007573CB"/>
    <w:rsid w:val="00760B4B"/>
    <w:rsid w:val="0076116A"/>
    <w:rsid w:val="00761325"/>
    <w:rsid w:val="00763948"/>
    <w:rsid w:val="0076539A"/>
    <w:rsid w:val="0076658F"/>
    <w:rsid w:val="00767326"/>
    <w:rsid w:val="00770457"/>
    <w:rsid w:val="007718D0"/>
    <w:rsid w:val="00773176"/>
    <w:rsid w:val="00773751"/>
    <w:rsid w:val="007750FC"/>
    <w:rsid w:val="00775BF7"/>
    <w:rsid w:val="00777476"/>
    <w:rsid w:val="00781E0F"/>
    <w:rsid w:val="007827C5"/>
    <w:rsid w:val="0078356B"/>
    <w:rsid w:val="0078392D"/>
    <w:rsid w:val="00784070"/>
    <w:rsid w:val="007844F3"/>
    <w:rsid w:val="00786A92"/>
    <w:rsid w:val="00790271"/>
    <w:rsid w:val="00790CE9"/>
    <w:rsid w:val="0079336B"/>
    <w:rsid w:val="00793634"/>
    <w:rsid w:val="007938FD"/>
    <w:rsid w:val="007965AB"/>
    <w:rsid w:val="00797262"/>
    <w:rsid w:val="00797A50"/>
    <w:rsid w:val="007A2EC2"/>
    <w:rsid w:val="007A3C51"/>
    <w:rsid w:val="007A3CD8"/>
    <w:rsid w:val="007A3D9F"/>
    <w:rsid w:val="007A62DA"/>
    <w:rsid w:val="007A6505"/>
    <w:rsid w:val="007B0399"/>
    <w:rsid w:val="007B07F6"/>
    <w:rsid w:val="007B4168"/>
    <w:rsid w:val="007B4173"/>
    <w:rsid w:val="007B46F6"/>
    <w:rsid w:val="007B5657"/>
    <w:rsid w:val="007B5C8D"/>
    <w:rsid w:val="007B616F"/>
    <w:rsid w:val="007B661C"/>
    <w:rsid w:val="007B7906"/>
    <w:rsid w:val="007C0219"/>
    <w:rsid w:val="007C19BB"/>
    <w:rsid w:val="007C37F1"/>
    <w:rsid w:val="007C4385"/>
    <w:rsid w:val="007C523F"/>
    <w:rsid w:val="007C5C4F"/>
    <w:rsid w:val="007C65EF"/>
    <w:rsid w:val="007D05F4"/>
    <w:rsid w:val="007D0B0F"/>
    <w:rsid w:val="007D1241"/>
    <w:rsid w:val="007D1DD9"/>
    <w:rsid w:val="007D1DFD"/>
    <w:rsid w:val="007D1FEE"/>
    <w:rsid w:val="007D23BD"/>
    <w:rsid w:val="007D3221"/>
    <w:rsid w:val="007D4EF6"/>
    <w:rsid w:val="007D6D2F"/>
    <w:rsid w:val="007E0184"/>
    <w:rsid w:val="007E288D"/>
    <w:rsid w:val="007E406B"/>
    <w:rsid w:val="007E480D"/>
    <w:rsid w:val="007E4B80"/>
    <w:rsid w:val="007E5B84"/>
    <w:rsid w:val="007E6821"/>
    <w:rsid w:val="007E6CD5"/>
    <w:rsid w:val="007F0753"/>
    <w:rsid w:val="007F1480"/>
    <w:rsid w:val="007F1DBF"/>
    <w:rsid w:val="007F2C63"/>
    <w:rsid w:val="007F3081"/>
    <w:rsid w:val="007F3331"/>
    <w:rsid w:val="007F36E4"/>
    <w:rsid w:val="007F3817"/>
    <w:rsid w:val="007F7B49"/>
    <w:rsid w:val="00801ACC"/>
    <w:rsid w:val="00801EEB"/>
    <w:rsid w:val="008028ED"/>
    <w:rsid w:val="00804BB1"/>
    <w:rsid w:val="008058E5"/>
    <w:rsid w:val="00805A4A"/>
    <w:rsid w:val="00807BE7"/>
    <w:rsid w:val="00807F34"/>
    <w:rsid w:val="00810F62"/>
    <w:rsid w:val="00813222"/>
    <w:rsid w:val="00813468"/>
    <w:rsid w:val="008146C1"/>
    <w:rsid w:val="00814A6D"/>
    <w:rsid w:val="00815C4A"/>
    <w:rsid w:val="00816084"/>
    <w:rsid w:val="008162EF"/>
    <w:rsid w:val="00820F27"/>
    <w:rsid w:val="008221B5"/>
    <w:rsid w:val="008224FD"/>
    <w:rsid w:val="008225A0"/>
    <w:rsid w:val="008236E0"/>
    <w:rsid w:val="00826912"/>
    <w:rsid w:val="00826EE8"/>
    <w:rsid w:val="00830498"/>
    <w:rsid w:val="00831816"/>
    <w:rsid w:val="0083268F"/>
    <w:rsid w:val="00833D45"/>
    <w:rsid w:val="00836494"/>
    <w:rsid w:val="00837C40"/>
    <w:rsid w:val="00840ABD"/>
    <w:rsid w:val="00841B6A"/>
    <w:rsid w:val="00843303"/>
    <w:rsid w:val="00843761"/>
    <w:rsid w:val="00843958"/>
    <w:rsid w:val="00844E17"/>
    <w:rsid w:val="008454F0"/>
    <w:rsid w:val="008475B8"/>
    <w:rsid w:val="00847AA5"/>
    <w:rsid w:val="00850598"/>
    <w:rsid w:val="008521FD"/>
    <w:rsid w:val="00852B6E"/>
    <w:rsid w:val="00852CB9"/>
    <w:rsid w:val="0085359B"/>
    <w:rsid w:val="00856402"/>
    <w:rsid w:val="00856973"/>
    <w:rsid w:val="00860992"/>
    <w:rsid w:val="00860BC7"/>
    <w:rsid w:val="0086274C"/>
    <w:rsid w:val="00865C59"/>
    <w:rsid w:val="0086663A"/>
    <w:rsid w:val="00867F95"/>
    <w:rsid w:val="0087055D"/>
    <w:rsid w:val="008707BD"/>
    <w:rsid w:val="00870AEB"/>
    <w:rsid w:val="00871E58"/>
    <w:rsid w:val="00872C83"/>
    <w:rsid w:val="00873936"/>
    <w:rsid w:val="008744AE"/>
    <w:rsid w:val="00874CDB"/>
    <w:rsid w:val="008755E6"/>
    <w:rsid w:val="00875C48"/>
    <w:rsid w:val="008777A6"/>
    <w:rsid w:val="00877F6E"/>
    <w:rsid w:val="00882D17"/>
    <w:rsid w:val="00885225"/>
    <w:rsid w:val="00887883"/>
    <w:rsid w:val="00887E30"/>
    <w:rsid w:val="00891821"/>
    <w:rsid w:val="00891AF8"/>
    <w:rsid w:val="00892C99"/>
    <w:rsid w:val="00893C6F"/>
    <w:rsid w:val="00894D11"/>
    <w:rsid w:val="00896A8D"/>
    <w:rsid w:val="00896D37"/>
    <w:rsid w:val="008A08B2"/>
    <w:rsid w:val="008A57F2"/>
    <w:rsid w:val="008A66C0"/>
    <w:rsid w:val="008B0A10"/>
    <w:rsid w:val="008B1BDE"/>
    <w:rsid w:val="008B2FA9"/>
    <w:rsid w:val="008B3CFD"/>
    <w:rsid w:val="008B41B1"/>
    <w:rsid w:val="008B5388"/>
    <w:rsid w:val="008B54F4"/>
    <w:rsid w:val="008B5594"/>
    <w:rsid w:val="008B6785"/>
    <w:rsid w:val="008B6B67"/>
    <w:rsid w:val="008C015A"/>
    <w:rsid w:val="008C062C"/>
    <w:rsid w:val="008C0C2F"/>
    <w:rsid w:val="008C11BD"/>
    <w:rsid w:val="008C22A2"/>
    <w:rsid w:val="008C3E93"/>
    <w:rsid w:val="008C3EEF"/>
    <w:rsid w:val="008C4210"/>
    <w:rsid w:val="008C43B4"/>
    <w:rsid w:val="008C6BBC"/>
    <w:rsid w:val="008C74DB"/>
    <w:rsid w:val="008D004A"/>
    <w:rsid w:val="008D331D"/>
    <w:rsid w:val="008D4538"/>
    <w:rsid w:val="008D4894"/>
    <w:rsid w:val="008D49DB"/>
    <w:rsid w:val="008D5649"/>
    <w:rsid w:val="008D6082"/>
    <w:rsid w:val="008D7315"/>
    <w:rsid w:val="008E01D6"/>
    <w:rsid w:val="008E44D0"/>
    <w:rsid w:val="008E49A0"/>
    <w:rsid w:val="008E7278"/>
    <w:rsid w:val="008F0A69"/>
    <w:rsid w:val="008F14DA"/>
    <w:rsid w:val="008F3980"/>
    <w:rsid w:val="008F467B"/>
    <w:rsid w:val="008F54F9"/>
    <w:rsid w:val="008F5BD5"/>
    <w:rsid w:val="008F617D"/>
    <w:rsid w:val="008F6650"/>
    <w:rsid w:val="008F69A1"/>
    <w:rsid w:val="008F7458"/>
    <w:rsid w:val="00901416"/>
    <w:rsid w:val="009015DF"/>
    <w:rsid w:val="00901E55"/>
    <w:rsid w:val="00902159"/>
    <w:rsid w:val="00903210"/>
    <w:rsid w:val="00904D60"/>
    <w:rsid w:val="009051A8"/>
    <w:rsid w:val="00910A82"/>
    <w:rsid w:val="00910B10"/>
    <w:rsid w:val="00912263"/>
    <w:rsid w:val="0091258E"/>
    <w:rsid w:val="0091366D"/>
    <w:rsid w:val="00914F0B"/>
    <w:rsid w:val="009169EC"/>
    <w:rsid w:val="00921392"/>
    <w:rsid w:val="009229C6"/>
    <w:rsid w:val="00922F72"/>
    <w:rsid w:val="00923290"/>
    <w:rsid w:val="00923F94"/>
    <w:rsid w:val="00925139"/>
    <w:rsid w:val="00925BC3"/>
    <w:rsid w:val="00930239"/>
    <w:rsid w:val="009313C2"/>
    <w:rsid w:val="00934769"/>
    <w:rsid w:val="00935306"/>
    <w:rsid w:val="00935ACD"/>
    <w:rsid w:val="00935EDB"/>
    <w:rsid w:val="009377EF"/>
    <w:rsid w:val="00940226"/>
    <w:rsid w:val="00941455"/>
    <w:rsid w:val="009428A9"/>
    <w:rsid w:val="009442F9"/>
    <w:rsid w:val="0094513E"/>
    <w:rsid w:val="009454C0"/>
    <w:rsid w:val="009468EA"/>
    <w:rsid w:val="0094752B"/>
    <w:rsid w:val="0095066B"/>
    <w:rsid w:val="00952FEB"/>
    <w:rsid w:val="00953A06"/>
    <w:rsid w:val="0095489E"/>
    <w:rsid w:val="0095564D"/>
    <w:rsid w:val="00957675"/>
    <w:rsid w:val="00960509"/>
    <w:rsid w:val="00962548"/>
    <w:rsid w:val="0096277A"/>
    <w:rsid w:val="009642EA"/>
    <w:rsid w:val="00964D63"/>
    <w:rsid w:val="00964FE3"/>
    <w:rsid w:val="00966A09"/>
    <w:rsid w:val="00967F7C"/>
    <w:rsid w:val="00970AF9"/>
    <w:rsid w:val="00970B9F"/>
    <w:rsid w:val="009717BF"/>
    <w:rsid w:val="0097409E"/>
    <w:rsid w:val="00975235"/>
    <w:rsid w:val="009814DB"/>
    <w:rsid w:val="00981701"/>
    <w:rsid w:val="00981A98"/>
    <w:rsid w:val="0098288C"/>
    <w:rsid w:val="009838BB"/>
    <w:rsid w:val="009903E9"/>
    <w:rsid w:val="00991B38"/>
    <w:rsid w:val="009924CF"/>
    <w:rsid w:val="00992B73"/>
    <w:rsid w:val="00993B7F"/>
    <w:rsid w:val="009951ED"/>
    <w:rsid w:val="00995F4C"/>
    <w:rsid w:val="009966EF"/>
    <w:rsid w:val="00996FAD"/>
    <w:rsid w:val="0099767E"/>
    <w:rsid w:val="00997C26"/>
    <w:rsid w:val="009A01E9"/>
    <w:rsid w:val="009A1CEF"/>
    <w:rsid w:val="009A37D6"/>
    <w:rsid w:val="009A564A"/>
    <w:rsid w:val="009A6622"/>
    <w:rsid w:val="009A706A"/>
    <w:rsid w:val="009A786E"/>
    <w:rsid w:val="009A7D85"/>
    <w:rsid w:val="009B1310"/>
    <w:rsid w:val="009B1651"/>
    <w:rsid w:val="009B1E00"/>
    <w:rsid w:val="009B2D7B"/>
    <w:rsid w:val="009B3284"/>
    <w:rsid w:val="009B32D7"/>
    <w:rsid w:val="009B3B8B"/>
    <w:rsid w:val="009B3CCC"/>
    <w:rsid w:val="009B3EA9"/>
    <w:rsid w:val="009B5CAF"/>
    <w:rsid w:val="009B664D"/>
    <w:rsid w:val="009B6882"/>
    <w:rsid w:val="009C1990"/>
    <w:rsid w:val="009C3DA8"/>
    <w:rsid w:val="009C5E9D"/>
    <w:rsid w:val="009C6E67"/>
    <w:rsid w:val="009C7508"/>
    <w:rsid w:val="009D0A6A"/>
    <w:rsid w:val="009D2508"/>
    <w:rsid w:val="009D42E2"/>
    <w:rsid w:val="009D42EB"/>
    <w:rsid w:val="009D4373"/>
    <w:rsid w:val="009D5FEE"/>
    <w:rsid w:val="009D7AA9"/>
    <w:rsid w:val="009E2063"/>
    <w:rsid w:val="009E2BFE"/>
    <w:rsid w:val="009E4214"/>
    <w:rsid w:val="009E42A7"/>
    <w:rsid w:val="009E5598"/>
    <w:rsid w:val="009E6383"/>
    <w:rsid w:val="009E6500"/>
    <w:rsid w:val="009E6ED5"/>
    <w:rsid w:val="009E7136"/>
    <w:rsid w:val="009E7C58"/>
    <w:rsid w:val="009F0174"/>
    <w:rsid w:val="009F1544"/>
    <w:rsid w:val="009F1ED1"/>
    <w:rsid w:val="009F209D"/>
    <w:rsid w:val="009F41B4"/>
    <w:rsid w:val="009F4E86"/>
    <w:rsid w:val="009F5B2A"/>
    <w:rsid w:val="009F67C7"/>
    <w:rsid w:val="009F68CA"/>
    <w:rsid w:val="00A001EE"/>
    <w:rsid w:val="00A0096C"/>
    <w:rsid w:val="00A018A5"/>
    <w:rsid w:val="00A02351"/>
    <w:rsid w:val="00A0340C"/>
    <w:rsid w:val="00A0644C"/>
    <w:rsid w:val="00A07193"/>
    <w:rsid w:val="00A0779E"/>
    <w:rsid w:val="00A07E09"/>
    <w:rsid w:val="00A10B97"/>
    <w:rsid w:val="00A13460"/>
    <w:rsid w:val="00A13DC2"/>
    <w:rsid w:val="00A15266"/>
    <w:rsid w:val="00A1550D"/>
    <w:rsid w:val="00A16D3C"/>
    <w:rsid w:val="00A1745F"/>
    <w:rsid w:val="00A20D99"/>
    <w:rsid w:val="00A2133C"/>
    <w:rsid w:val="00A24F0B"/>
    <w:rsid w:val="00A25274"/>
    <w:rsid w:val="00A25DD2"/>
    <w:rsid w:val="00A262DB"/>
    <w:rsid w:val="00A27D04"/>
    <w:rsid w:val="00A30DEC"/>
    <w:rsid w:val="00A3296E"/>
    <w:rsid w:val="00A32BD9"/>
    <w:rsid w:val="00A33551"/>
    <w:rsid w:val="00A3453C"/>
    <w:rsid w:val="00A3489D"/>
    <w:rsid w:val="00A3595D"/>
    <w:rsid w:val="00A37007"/>
    <w:rsid w:val="00A37B7E"/>
    <w:rsid w:val="00A37CD2"/>
    <w:rsid w:val="00A43F19"/>
    <w:rsid w:val="00A45167"/>
    <w:rsid w:val="00A45923"/>
    <w:rsid w:val="00A46106"/>
    <w:rsid w:val="00A46427"/>
    <w:rsid w:val="00A47649"/>
    <w:rsid w:val="00A47C25"/>
    <w:rsid w:val="00A50D21"/>
    <w:rsid w:val="00A50DC6"/>
    <w:rsid w:val="00A50E6B"/>
    <w:rsid w:val="00A526AA"/>
    <w:rsid w:val="00A540AF"/>
    <w:rsid w:val="00A54723"/>
    <w:rsid w:val="00A566FA"/>
    <w:rsid w:val="00A60A88"/>
    <w:rsid w:val="00A60D61"/>
    <w:rsid w:val="00A6109D"/>
    <w:rsid w:val="00A619F3"/>
    <w:rsid w:val="00A63CE0"/>
    <w:rsid w:val="00A650A6"/>
    <w:rsid w:val="00A650FB"/>
    <w:rsid w:val="00A666DD"/>
    <w:rsid w:val="00A7039A"/>
    <w:rsid w:val="00A7052B"/>
    <w:rsid w:val="00A70DFB"/>
    <w:rsid w:val="00A719BB"/>
    <w:rsid w:val="00A763ED"/>
    <w:rsid w:val="00A817AB"/>
    <w:rsid w:val="00A81B08"/>
    <w:rsid w:val="00A81BD2"/>
    <w:rsid w:val="00A83197"/>
    <w:rsid w:val="00A83D50"/>
    <w:rsid w:val="00A84435"/>
    <w:rsid w:val="00A84A3F"/>
    <w:rsid w:val="00A91602"/>
    <w:rsid w:val="00A93C33"/>
    <w:rsid w:val="00A97340"/>
    <w:rsid w:val="00A979C9"/>
    <w:rsid w:val="00AA15CD"/>
    <w:rsid w:val="00AA7AE7"/>
    <w:rsid w:val="00AB20AE"/>
    <w:rsid w:val="00AB2E90"/>
    <w:rsid w:val="00AB5C8B"/>
    <w:rsid w:val="00AB5F91"/>
    <w:rsid w:val="00AC0B18"/>
    <w:rsid w:val="00AC1163"/>
    <w:rsid w:val="00AC161E"/>
    <w:rsid w:val="00AC1E4C"/>
    <w:rsid w:val="00AC20A8"/>
    <w:rsid w:val="00AC4FB1"/>
    <w:rsid w:val="00AC6758"/>
    <w:rsid w:val="00AC6A88"/>
    <w:rsid w:val="00AC6E7C"/>
    <w:rsid w:val="00AD1597"/>
    <w:rsid w:val="00AD46D6"/>
    <w:rsid w:val="00AD4FD3"/>
    <w:rsid w:val="00AD6B13"/>
    <w:rsid w:val="00AD6FDF"/>
    <w:rsid w:val="00AD7561"/>
    <w:rsid w:val="00AD7FF8"/>
    <w:rsid w:val="00AE0929"/>
    <w:rsid w:val="00AE2327"/>
    <w:rsid w:val="00AE345C"/>
    <w:rsid w:val="00AE3CEF"/>
    <w:rsid w:val="00AE437D"/>
    <w:rsid w:val="00AE5674"/>
    <w:rsid w:val="00AE74DA"/>
    <w:rsid w:val="00AF0C13"/>
    <w:rsid w:val="00AF0D2B"/>
    <w:rsid w:val="00AF178F"/>
    <w:rsid w:val="00AF2D61"/>
    <w:rsid w:val="00AF2E3D"/>
    <w:rsid w:val="00AF3258"/>
    <w:rsid w:val="00AF434B"/>
    <w:rsid w:val="00AF4EB8"/>
    <w:rsid w:val="00AF5D92"/>
    <w:rsid w:val="00AF6C72"/>
    <w:rsid w:val="00AF732F"/>
    <w:rsid w:val="00B00469"/>
    <w:rsid w:val="00B01D6D"/>
    <w:rsid w:val="00B02935"/>
    <w:rsid w:val="00B0324C"/>
    <w:rsid w:val="00B03E3E"/>
    <w:rsid w:val="00B05828"/>
    <w:rsid w:val="00B102B2"/>
    <w:rsid w:val="00B1134F"/>
    <w:rsid w:val="00B12DC3"/>
    <w:rsid w:val="00B13A03"/>
    <w:rsid w:val="00B14853"/>
    <w:rsid w:val="00B158FD"/>
    <w:rsid w:val="00B16EE9"/>
    <w:rsid w:val="00B21D36"/>
    <w:rsid w:val="00B231CF"/>
    <w:rsid w:val="00B2387E"/>
    <w:rsid w:val="00B23944"/>
    <w:rsid w:val="00B245FA"/>
    <w:rsid w:val="00B2729B"/>
    <w:rsid w:val="00B27CE2"/>
    <w:rsid w:val="00B27DEC"/>
    <w:rsid w:val="00B304AC"/>
    <w:rsid w:val="00B323E2"/>
    <w:rsid w:val="00B33AA8"/>
    <w:rsid w:val="00B34D18"/>
    <w:rsid w:val="00B362B9"/>
    <w:rsid w:val="00B40805"/>
    <w:rsid w:val="00B41468"/>
    <w:rsid w:val="00B41C71"/>
    <w:rsid w:val="00B473EE"/>
    <w:rsid w:val="00B51D61"/>
    <w:rsid w:val="00B525FB"/>
    <w:rsid w:val="00B5431D"/>
    <w:rsid w:val="00B569CE"/>
    <w:rsid w:val="00B56A38"/>
    <w:rsid w:val="00B57DBC"/>
    <w:rsid w:val="00B667FD"/>
    <w:rsid w:val="00B70932"/>
    <w:rsid w:val="00B71ADD"/>
    <w:rsid w:val="00B72AEB"/>
    <w:rsid w:val="00B743EA"/>
    <w:rsid w:val="00B74423"/>
    <w:rsid w:val="00B747F1"/>
    <w:rsid w:val="00B74A22"/>
    <w:rsid w:val="00B76D29"/>
    <w:rsid w:val="00B779C9"/>
    <w:rsid w:val="00B83044"/>
    <w:rsid w:val="00B83D60"/>
    <w:rsid w:val="00B84885"/>
    <w:rsid w:val="00B84A7D"/>
    <w:rsid w:val="00B857D7"/>
    <w:rsid w:val="00B85953"/>
    <w:rsid w:val="00B866E8"/>
    <w:rsid w:val="00B8694D"/>
    <w:rsid w:val="00B9013C"/>
    <w:rsid w:val="00B93BAA"/>
    <w:rsid w:val="00B95AEB"/>
    <w:rsid w:val="00B95C2E"/>
    <w:rsid w:val="00B96695"/>
    <w:rsid w:val="00BA0374"/>
    <w:rsid w:val="00BA054B"/>
    <w:rsid w:val="00BA0AF6"/>
    <w:rsid w:val="00BA1735"/>
    <w:rsid w:val="00BA3D4C"/>
    <w:rsid w:val="00BA48B4"/>
    <w:rsid w:val="00BA4C99"/>
    <w:rsid w:val="00BA5F50"/>
    <w:rsid w:val="00BA7EF1"/>
    <w:rsid w:val="00BB194F"/>
    <w:rsid w:val="00BB22C7"/>
    <w:rsid w:val="00BB5DA0"/>
    <w:rsid w:val="00BB744A"/>
    <w:rsid w:val="00BB7E0B"/>
    <w:rsid w:val="00BC2D7C"/>
    <w:rsid w:val="00BC3DD0"/>
    <w:rsid w:val="00BC47CF"/>
    <w:rsid w:val="00BC7886"/>
    <w:rsid w:val="00BD2292"/>
    <w:rsid w:val="00BD2942"/>
    <w:rsid w:val="00BD3424"/>
    <w:rsid w:val="00BD5594"/>
    <w:rsid w:val="00BD5610"/>
    <w:rsid w:val="00BE1118"/>
    <w:rsid w:val="00BE1C71"/>
    <w:rsid w:val="00BE3ED7"/>
    <w:rsid w:val="00BE5903"/>
    <w:rsid w:val="00BE60F5"/>
    <w:rsid w:val="00BF275F"/>
    <w:rsid w:val="00BF2AAB"/>
    <w:rsid w:val="00BF31DB"/>
    <w:rsid w:val="00BF35C7"/>
    <w:rsid w:val="00BF400A"/>
    <w:rsid w:val="00BF484D"/>
    <w:rsid w:val="00BF6BD9"/>
    <w:rsid w:val="00C03B25"/>
    <w:rsid w:val="00C040AD"/>
    <w:rsid w:val="00C10CAE"/>
    <w:rsid w:val="00C1277F"/>
    <w:rsid w:val="00C145FD"/>
    <w:rsid w:val="00C15FA5"/>
    <w:rsid w:val="00C17C9C"/>
    <w:rsid w:val="00C232E1"/>
    <w:rsid w:val="00C23325"/>
    <w:rsid w:val="00C24024"/>
    <w:rsid w:val="00C25501"/>
    <w:rsid w:val="00C25A85"/>
    <w:rsid w:val="00C26726"/>
    <w:rsid w:val="00C26ABF"/>
    <w:rsid w:val="00C26D2F"/>
    <w:rsid w:val="00C27023"/>
    <w:rsid w:val="00C270C3"/>
    <w:rsid w:val="00C30F29"/>
    <w:rsid w:val="00C31037"/>
    <w:rsid w:val="00C31934"/>
    <w:rsid w:val="00C31A62"/>
    <w:rsid w:val="00C34E7D"/>
    <w:rsid w:val="00C34F05"/>
    <w:rsid w:val="00C35D0D"/>
    <w:rsid w:val="00C36E12"/>
    <w:rsid w:val="00C406EF"/>
    <w:rsid w:val="00C408EF"/>
    <w:rsid w:val="00C40D61"/>
    <w:rsid w:val="00C42150"/>
    <w:rsid w:val="00C437DC"/>
    <w:rsid w:val="00C45972"/>
    <w:rsid w:val="00C520D1"/>
    <w:rsid w:val="00C52C0D"/>
    <w:rsid w:val="00C53D20"/>
    <w:rsid w:val="00C53FAE"/>
    <w:rsid w:val="00C5532D"/>
    <w:rsid w:val="00C556EB"/>
    <w:rsid w:val="00C55FD5"/>
    <w:rsid w:val="00C56645"/>
    <w:rsid w:val="00C57415"/>
    <w:rsid w:val="00C60381"/>
    <w:rsid w:val="00C61E60"/>
    <w:rsid w:val="00C63B8C"/>
    <w:rsid w:val="00C64AA3"/>
    <w:rsid w:val="00C64BCD"/>
    <w:rsid w:val="00C66125"/>
    <w:rsid w:val="00C677FA"/>
    <w:rsid w:val="00C67EE2"/>
    <w:rsid w:val="00C67F39"/>
    <w:rsid w:val="00C7039A"/>
    <w:rsid w:val="00C708F9"/>
    <w:rsid w:val="00C70E5F"/>
    <w:rsid w:val="00C72869"/>
    <w:rsid w:val="00C72BA6"/>
    <w:rsid w:val="00C73DC4"/>
    <w:rsid w:val="00C73E52"/>
    <w:rsid w:val="00C73FD4"/>
    <w:rsid w:val="00C749D5"/>
    <w:rsid w:val="00C74C3A"/>
    <w:rsid w:val="00C757DB"/>
    <w:rsid w:val="00C80231"/>
    <w:rsid w:val="00C80686"/>
    <w:rsid w:val="00C81E81"/>
    <w:rsid w:val="00C824B8"/>
    <w:rsid w:val="00C83600"/>
    <w:rsid w:val="00C85EFA"/>
    <w:rsid w:val="00C90917"/>
    <w:rsid w:val="00C93836"/>
    <w:rsid w:val="00C93C0C"/>
    <w:rsid w:val="00C94329"/>
    <w:rsid w:val="00C94FD6"/>
    <w:rsid w:val="00C95E49"/>
    <w:rsid w:val="00C95EB8"/>
    <w:rsid w:val="00C96ABD"/>
    <w:rsid w:val="00CA09D0"/>
    <w:rsid w:val="00CA28DF"/>
    <w:rsid w:val="00CA36C8"/>
    <w:rsid w:val="00CA36F8"/>
    <w:rsid w:val="00CA42E0"/>
    <w:rsid w:val="00CA4808"/>
    <w:rsid w:val="00CA57FD"/>
    <w:rsid w:val="00CA5DBB"/>
    <w:rsid w:val="00CA6238"/>
    <w:rsid w:val="00CA6843"/>
    <w:rsid w:val="00CA6913"/>
    <w:rsid w:val="00CB00DB"/>
    <w:rsid w:val="00CB20D9"/>
    <w:rsid w:val="00CB21AB"/>
    <w:rsid w:val="00CB4D74"/>
    <w:rsid w:val="00CB644C"/>
    <w:rsid w:val="00CB6CCE"/>
    <w:rsid w:val="00CB6E93"/>
    <w:rsid w:val="00CB7A54"/>
    <w:rsid w:val="00CC0838"/>
    <w:rsid w:val="00CC1536"/>
    <w:rsid w:val="00CC1D23"/>
    <w:rsid w:val="00CC1F1A"/>
    <w:rsid w:val="00CC4833"/>
    <w:rsid w:val="00CC5387"/>
    <w:rsid w:val="00CC54A8"/>
    <w:rsid w:val="00CC7021"/>
    <w:rsid w:val="00CC765B"/>
    <w:rsid w:val="00CD16E1"/>
    <w:rsid w:val="00CD1ACB"/>
    <w:rsid w:val="00CD2BB7"/>
    <w:rsid w:val="00CD334A"/>
    <w:rsid w:val="00CD7948"/>
    <w:rsid w:val="00CE2F4E"/>
    <w:rsid w:val="00CE323E"/>
    <w:rsid w:val="00CE33BE"/>
    <w:rsid w:val="00CE341E"/>
    <w:rsid w:val="00CE3987"/>
    <w:rsid w:val="00CE7639"/>
    <w:rsid w:val="00CE7BFC"/>
    <w:rsid w:val="00CF4230"/>
    <w:rsid w:val="00CF4E62"/>
    <w:rsid w:val="00CF5034"/>
    <w:rsid w:val="00CF5BF1"/>
    <w:rsid w:val="00D00316"/>
    <w:rsid w:val="00D01E30"/>
    <w:rsid w:val="00D047D1"/>
    <w:rsid w:val="00D05540"/>
    <w:rsid w:val="00D078B0"/>
    <w:rsid w:val="00D11473"/>
    <w:rsid w:val="00D11AF2"/>
    <w:rsid w:val="00D12027"/>
    <w:rsid w:val="00D1277C"/>
    <w:rsid w:val="00D12E5D"/>
    <w:rsid w:val="00D1572E"/>
    <w:rsid w:val="00D1761F"/>
    <w:rsid w:val="00D21182"/>
    <w:rsid w:val="00D21244"/>
    <w:rsid w:val="00D21515"/>
    <w:rsid w:val="00D21A64"/>
    <w:rsid w:val="00D23AD2"/>
    <w:rsid w:val="00D25B60"/>
    <w:rsid w:val="00D26BA9"/>
    <w:rsid w:val="00D26E91"/>
    <w:rsid w:val="00D2701D"/>
    <w:rsid w:val="00D308A1"/>
    <w:rsid w:val="00D312D0"/>
    <w:rsid w:val="00D32444"/>
    <w:rsid w:val="00D3343C"/>
    <w:rsid w:val="00D33715"/>
    <w:rsid w:val="00D33A00"/>
    <w:rsid w:val="00D33AF2"/>
    <w:rsid w:val="00D33C45"/>
    <w:rsid w:val="00D35BA7"/>
    <w:rsid w:val="00D35FA7"/>
    <w:rsid w:val="00D3647A"/>
    <w:rsid w:val="00D3663B"/>
    <w:rsid w:val="00D36E3C"/>
    <w:rsid w:val="00D37F9A"/>
    <w:rsid w:val="00D409BA"/>
    <w:rsid w:val="00D4178B"/>
    <w:rsid w:val="00D42857"/>
    <w:rsid w:val="00D43087"/>
    <w:rsid w:val="00D43E1F"/>
    <w:rsid w:val="00D447F8"/>
    <w:rsid w:val="00D44C79"/>
    <w:rsid w:val="00D45AEB"/>
    <w:rsid w:val="00D45C76"/>
    <w:rsid w:val="00D45DB1"/>
    <w:rsid w:val="00D46C5D"/>
    <w:rsid w:val="00D471B9"/>
    <w:rsid w:val="00D50D4B"/>
    <w:rsid w:val="00D513A7"/>
    <w:rsid w:val="00D5194E"/>
    <w:rsid w:val="00D52367"/>
    <w:rsid w:val="00D5425C"/>
    <w:rsid w:val="00D54B4C"/>
    <w:rsid w:val="00D55AC7"/>
    <w:rsid w:val="00D57889"/>
    <w:rsid w:val="00D611FD"/>
    <w:rsid w:val="00D61A94"/>
    <w:rsid w:val="00D61F6C"/>
    <w:rsid w:val="00D6322E"/>
    <w:rsid w:val="00D65BEA"/>
    <w:rsid w:val="00D677AD"/>
    <w:rsid w:val="00D71A7D"/>
    <w:rsid w:val="00D722F0"/>
    <w:rsid w:val="00D77CD8"/>
    <w:rsid w:val="00D77DD2"/>
    <w:rsid w:val="00D81330"/>
    <w:rsid w:val="00D8135D"/>
    <w:rsid w:val="00D81A7F"/>
    <w:rsid w:val="00D82CDA"/>
    <w:rsid w:val="00D83118"/>
    <w:rsid w:val="00D84DE0"/>
    <w:rsid w:val="00D86949"/>
    <w:rsid w:val="00D879ED"/>
    <w:rsid w:val="00D90144"/>
    <w:rsid w:val="00D90194"/>
    <w:rsid w:val="00D92202"/>
    <w:rsid w:val="00D92BAE"/>
    <w:rsid w:val="00D92E06"/>
    <w:rsid w:val="00D93B52"/>
    <w:rsid w:val="00D964CA"/>
    <w:rsid w:val="00D96B83"/>
    <w:rsid w:val="00D96FA4"/>
    <w:rsid w:val="00DA0703"/>
    <w:rsid w:val="00DA0887"/>
    <w:rsid w:val="00DA1589"/>
    <w:rsid w:val="00DA3410"/>
    <w:rsid w:val="00DA343A"/>
    <w:rsid w:val="00DA483A"/>
    <w:rsid w:val="00DA5062"/>
    <w:rsid w:val="00DA5297"/>
    <w:rsid w:val="00DA6A26"/>
    <w:rsid w:val="00DA70F1"/>
    <w:rsid w:val="00DB3C1B"/>
    <w:rsid w:val="00DB4179"/>
    <w:rsid w:val="00DB48C9"/>
    <w:rsid w:val="00DB50F5"/>
    <w:rsid w:val="00DB55CE"/>
    <w:rsid w:val="00DB6401"/>
    <w:rsid w:val="00DB64D5"/>
    <w:rsid w:val="00DB6A20"/>
    <w:rsid w:val="00DB6FCD"/>
    <w:rsid w:val="00DC098D"/>
    <w:rsid w:val="00DC0E92"/>
    <w:rsid w:val="00DC11C5"/>
    <w:rsid w:val="00DC2300"/>
    <w:rsid w:val="00DC2472"/>
    <w:rsid w:val="00DC2A68"/>
    <w:rsid w:val="00DC326C"/>
    <w:rsid w:val="00DC5C91"/>
    <w:rsid w:val="00DC63FF"/>
    <w:rsid w:val="00DC77A3"/>
    <w:rsid w:val="00DD025E"/>
    <w:rsid w:val="00DD27F9"/>
    <w:rsid w:val="00DD44B2"/>
    <w:rsid w:val="00DD6269"/>
    <w:rsid w:val="00DD689D"/>
    <w:rsid w:val="00DD736C"/>
    <w:rsid w:val="00DE1154"/>
    <w:rsid w:val="00DE1C1D"/>
    <w:rsid w:val="00DE1C90"/>
    <w:rsid w:val="00DE1E0A"/>
    <w:rsid w:val="00DE2D87"/>
    <w:rsid w:val="00DE3356"/>
    <w:rsid w:val="00DE3AB3"/>
    <w:rsid w:val="00DE4076"/>
    <w:rsid w:val="00DE453B"/>
    <w:rsid w:val="00DE5E84"/>
    <w:rsid w:val="00DF2C34"/>
    <w:rsid w:val="00DF2D4D"/>
    <w:rsid w:val="00DF34A5"/>
    <w:rsid w:val="00DF42FF"/>
    <w:rsid w:val="00DF54B8"/>
    <w:rsid w:val="00E00250"/>
    <w:rsid w:val="00E00278"/>
    <w:rsid w:val="00E0126F"/>
    <w:rsid w:val="00E01AED"/>
    <w:rsid w:val="00E01B5C"/>
    <w:rsid w:val="00E01B9A"/>
    <w:rsid w:val="00E03045"/>
    <w:rsid w:val="00E041E6"/>
    <w:rsid w:val="00E10E48"/>
    <w:rsid w:val="00E130DD"/>
    <w:rsid w:val="00E13303"/>
    <w:rsid w:val="00E13965"/>
    <w:rsid w:val="00E14BAD"/>
    <w:rsid w:val="00E153E7"/>
    <w:rsid w:val="00E1565C"/>
    <w:rsid w:val="00E15B96"/>
    <w:rsid w:val="00E17128"/>
    <w:rsid w:val="00E173C8"/>
    <w:rsid w:val="00E21DD7"/>
    <w:rsid w:val="00E22A19"/>
    <w:rsid w:val="00E23E5B"/>
    <w:rsid w:val="00E27717"/>
    <w:rsid w:val="00E27A4E"/>
    <w:rsid w:val="00E30371"/>
    <w:rsid w:val="00E32C44"/>
    <w:rsid w:val="00E33C64"/>
    <w:rsid w:val="00E33E7E"/>
    <w:rsid w:val="00E357FD"/>
    <w:rsid w:val="00E37076"/>
    <w:rsid w:val="00E41435"/>
    <w:rsid w:val="00E439B9"/>
    <w:rsid w:val="00E44E14"/>
    <w:rsid w:val="00E46111"/>
    <w:rsid w:val="00E462FF"/>
    <w:rsid w:val="00E46A06"/>
    <w:rsid w:val="00E476A9"/>
    <w:rsid w:val="00E54530"/>
    <w:rsid w:val="00E547C5"/>
    <w:rsid w:val="00E554D2"/>
    <w:rsid w:val="00E55885"/>
    <w:rsid w:val="00E60FAF"/>
    <w:rsid w:val="00E62349"/>
    <w:rsid w:val="00E64628"/>
    <w:rsid w:val="00E64E27"/>
    <w:rsid w:val="00E64EB9"/>
    <w:rsid w:val="00E65CEA"/>
    <w:rsid w:val="00E677D9"/>
    <w:rsid w:val="00E70529"/>
    <w:rsid w:val="00E7081B"/>
    <w:rsid w:val="00E7092F"/>
    <w:rsid w:val="00E7201A"/>
    <w:rsid w:val="00E73FD5"/>
    <w:rsid w:val="00E740E7"/>
    <w:rsid w:val="00E75555"/>
    <w:rsid w:val="00E76450"/>
    <w:rsid w:val="00E7755D"/>
    <w:rsid w:val="00E80805"/>
    <w:rsid w:val="00E80E3A"/>
    <w:rsid w:val="00E82882"/>
    <w:rsid w:val="00E851EB"/>
    <w:rsid w:val="00E85B3A"/>
    <w:rsid w:val="00E85DCA"/>
    <w:rsid w:val="00E862E3"/>
    <w:rsid w:val="00E86567"/>
    <w:rsid w:val="00E86B8A"/>
    <w:rsid w:val="00E86DB3"/>
    <w:rsid w:val="00E87ADB"/>
    <w:rsid w:val="00E902B9"/>
    <w:rsid w:val="00E909C7"/>
    <w:rsid w:val="00E91D68"/>
    <w:rsid w:val="00E92CE4"/>
    <w:rsid w:val="00E95C63"/>
    <w:rsid w:val="00E95FA1"/>
    <w:rsid w:val="00EA1079"/>
    <w:rsid w:val="00EA220D"/>
    <w:rsid w:val="00EA2488"/>
    <w:rsid w:val="00EA3039"/>
    <w:rsid w:val="00EA726F"/>
    <w:rsid w:val="00EA7630"/>
    <w:rsid w:val="00EA7C8F"/>
    <w:rsid w:val="00EA7F61"/>
    <w:rsid w:val="00EB1122"/>
    <w:rsid w:val="00EB1338"/>
    <w:rsid w:val="00EB2AC3"/>
    <w:rsid w:val="00EB370F"/>
    <w:rsid w:val="00EB6058"/>
    <w:rsid w:val="00EC39F0"/>
    <w:rsid w:val="00EC3D8F"/>
    <w:rsid w:val="00EC422E"/>
    <w:rsid w:val="00EC463C"/>
    <w:rsid w:val="00EC75FA"/>
    <w:rsid w:val="00EC7862"/>
    <w:rsid w:val="00ED1B2F"/>
    <w:rsid w:val="00ED2072"/>
    <w:rsid w:val="00ED25AB"/>
    <w:rsid w:val="00ED28CF"/>
    <w:rsid w:val="00ED3F26"/>
    <w:rsid w:val="00ED3F72"/>
    <w:rsid w:val="00ED518A"/>
    <w:rsid w:val="00ED5BC8"/>
    <w:rsid w:val="00ED6A0E"/>
    <w:rsid w:val="00EE0095"/>
    <w:rsid w:val="00EE0A31"/>
    <w:rsid w:val="00EE426B"/>
    <w:rsid w:val="00EE4480"/>
    <w:rsid w:val="00EE53C3"/>
    <w:rsid w:val="00EE5B2E"/>
    <w:rsid w:val="00EE7119"/>
    <w:rsid w:val="00EE7290"/>
    <w:rsid w:val="00EF1E64"/>
    <w:rsid w:val="00EF36E7"/>
    <w:rsid w:val="00EF3A4E"/>
    <w:rsid w:val="00EF3BEF"/>
    <w:rsid w:val="00EF512F"/>
    <w:rsid w:val="00EF7E23"/>
    <w:rsid w:val="00F002E7"/>
    <w:rsid w:val="00F004F4"/>
    <w:rsid w:val="00F01603"/>
    <w:rsid w:val="00F0234C"/>
    <w:rsid w:val="00F0327F"/>
    <w:rsid w:val="00F04403"/>
    <w:rsid w:val="00F05358"/>
    <w:rsid w:val="00F0656C"/>
    <w:rsid w:val="00F10B41"/>
    <w:rsid w:val="00F10F22"/>
    <w:rsid w:val="00F13996"/>
    <w:rsid w:val="00F14015"/>
    <w:rsid w:val="00F14691"/>
    <w:rsid w:val="00F15BD8"/>
    <w:rsid w:val="00F16ED3"/>
    <w:rsid w:val="00F16FF3"/>
    <w:rsid w:val="00F17A77"/>
    <w:rsid w:val="00F22252"/>
    <w:rsid w:val="00F23648"/>
    <w:rsid w:val="00F24F65"/>
    <w:rsid w:val="00F26AEB"/>
    <w:rsid w:val="00F277E8"/>
    <w:rsid w:val="00F32ABC"/>
    <w:rsid w:val="00F33132"/>
    <w:rsid w:val="00F342E5"/>
    <w:rsid w:val="00F34491"/>
    <w:rsid w:val="00F36273"/>
    <w:rsid w:val="00F42406"/>
    <w:rsid w:val="00F428F0"/>
    <w:rsid w:val="00F42915"/>
    <w:rsid w:val="00F43445"/>
    <w:rsid w:val="00F43656"/>
    <w:rsid w:val="00F438B2"/>
    <w:rsid w:val="00F443F7"/>
    <w:rsid w:val="00F44702"/>
    <w:rsid w:val="00F45640"/>
    <w:rsid w:val="00F46106"/>
    <w:rsid w:val="00F51AB0"/>
    <w:rsid w:val="00F5432C"/>
    <w:rsid w:val="00F544AA"/>
    <w:rsid w:val="00F552F6"/>
    <w:rsid w:val="00F556EB"/>
    <w:rsid w:val="00F55787"/>
    <w:rsid w:val="00F5636C"/>
    <w:rsid w:val="00F5685F"/>
    <w:rsid w:val="00F56BAC"/>
    <w:rsid w:val="00F6148D"/>
    <w:rsid w:val="00F6184F"/>
    <w:rsid w:val="00F630C6"/>
    <w:rsid w:val="00F63161"/>
    <w:rsid w:val="00F63166"/>
    <w:rsid w:val="00F6594C"/>
    <w:rsid w:val="00F66CA2"/>
    <w:rsid w:val="00F672C0"/>
    <w:rsid w:val="00F706AE"/>
    <w:rsid w:val="00F70A0B"/>
    <w:rsid w:val="00F71297"/>
    <w:rsid w:val="00F71723"/>
    <w:rsid w:val="00F71C3B"/>
    <w:rsid w:val="00F744EC"/>
    <w:rsid w:val="00F7451F"/>
    <w:rsid w:val="00F74897"/>
    <w:rsid w:val="00F74B25"/>
    <w:rsid w:val="00F76E18"/>
    <w:rsid w:val="00F8153D"/>
    <w:rsid w:val="00F82ADE"/>
    <w:rsid w:val="00F86525"/>
    <w:rsid w:val="00F86539"/>
    <w:rsid w:val="00F87EE4"/>
    <w:rsid w:val="00F87F1C"/>
    <w:rsid w:val="00F92650"/>
    <w:rsid w:val="00F97BCA"/>
    <w:rsid w:val="00FA0952"/>
    <w:rsid w:val="00FA1339"/>
    <w:rsid w:val="00FA2CDC"/>
    <w:rsid w:val="00FA3E97"/>
    <w:rsid w:val="00FA4405"/>
    <w:rsid w:val="00FA5440"/>
    <w:rsid w:val="00FA6264"/>
    <w:rsid w:val="00FA6AF5"/>
    <w:rsid w:val="00FA7420"/>
    <w:rsid w:val="00FB18BA"/>
    <w:rsid w:val="00FB20DA"/>
    <w:rsid w:val="00FB34F9"/>
    <w:rsid w:val="00FB6C12"/>
    <w:rsid w:val="00FC0437"/>
    <w:rsid w:val="00FC1A4E"/>
    <w:rsid w:val="00FC1E7A"/>
    <w:rsid w:val="00FC2EC7"/>
    <w:rsid w:val="00FD090F"/>
    <w:rsid w:val="00FD0B39"/>
    <w:rsid w:val="00FD163B"/>
    <w:rsid w:val="00FD1D65"/>
    <w:rsid w:val="00FD1F40"/>
    <w:rsid w:val="00FD3CF9"/>
    <w:rsid w:val="00FD7714"/>
    <w:rsid w:val="00FD779C"/>
    <w:rsid w:val="00FD7CB8"/>
    <w:rsid w:val="00FE162A"/>
    <w:rsid w:val="00FE28C8"/>
    <w:rsid w:val="00FE2923"/>
    <w:rsid w:val="00FE2D15"/>
    <w:rsid w:val="00FE31FD"/>
    <w:rsid w:val="00FE50B7"/>
    <w:rsid w:val="00FE5541"/>
    <w:rsid w:val="00FE61BA"/>
    <w:rsid w:val="00FE6504"/>
    <w:rsid w:val="00FE6EF4"/>
    <w:rsid w:val="00FE7AFC"/>
    <w:rsid w:val="00FE7E9D"/>
    <w:rsid w:val="00FF002B"/>
    <w:rsid w:val="00FF0171"/>
    <w:rsid w:val="00FF0511"/>
    <w:rsid w:val="00FF162E"/>
    <w:rsid w:val="00FF2418"/>
    <w:rsid w:val="00FF3928"/>
    <w:rsid w:val="00FF51E8"/>
    <w:rsid w:val="00FF6386"/>
    <w:rsid w:val="00FF71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204561895">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29981560">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6280863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003124419">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1588</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7</cp:revision>
  <cp:lastPrinted>2020-03-02T22:43:00Z</cp:lastPrinted>
  <dcterms:created xsi:type="dcterms:W3CDTF">2023-05-13T02:16:00Z</dcterms:created>
  <dcterms:modified xsi:type="dcterms:W3CDTF">2023-05-15T15:45:00Z</dcterms:modified>
</cp:coreProperties>
</file>