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8C47" w14:textId="43C8410A" w:rsidR="002A2943" w:rsidRDefault="00520562" w:rsidP="0072503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DOR Update to</w:t>
      </w:r>
      <w:r w:rsidR="000B362A">
        <w:rPr>
          <w:rFonts w:ascii="Arial" w:hAnsi="Arial" w:cs="Arial"/>
          <w:b/>
          <w:bCs/>
          <w:sz w:val="28"/>
          <w:szCs w:val="28"/>
        </w:rPr>
        <w:t xml:space="preserve"> BAC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C6A95">
        <w:rPr>
          <w:rFonts w:ascii="Arial" w:hAnsi="Arial" w:cs="Arial"/>
          <w:b/>
          <w:bCs/>
          <w:sz w:val="28"/>
          <w:szCs w:val="28"/>
        </w:rPr>
        <w:t xml:space="preserve">CAL-ATSD Task Force </w:t>
      </w:r>
      <w:r w:rsidR="005C7203">
        <w:rPr>
          <w:rFonts w:ascii="Arial" w:hAnsi="Arial" w:cs="Arial"/>
          <w:b/>
          <w:bCs/>
          <w:sz w:val="28"/>
          <w:szCs w:val="28"/>
        </w:rPr>
        <w:t>Recommendations</w:t>
      </w:r>
      <w:r w:rsidR="002A2943">
        <w:rPr>
          <w:rFonts w:ascii="Arial" w:hAnsi="Arial" w:cs="Arial"/>
          <w:b/>
          <w:bCs/>
          <w:sz w:val="28"/>
          <w:szCs w:val="28"/>
        </w:rPr>
        <w:t xml:space="preserve"> </w:t>
      </w:r>
      <w:r w:rsidR="002A2943" w:rsidRPr="002A2943">
        <w:rPr>
          <w:rFonts w:ascii="Arial" w:hAnsi="Arial" w:cs="Arial"/>
          <w:sz w:val="28"/>
          <w:szCs w:val="28"/>
        </w:rPr>
        <w:t>5/5/2022</w:t>
      </w:r>
    </w:p>
    <w:p w14:paraId="2D6E212D" w14:textId="77777777" w:rsid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</w:p>
    <w:p w14:paraId="74FB818D" w14:textId="50FD1D33" w:rsidR="001C6A95" w:rsidRP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 Deliverables </w:t>
      </w:r>
      <w:r w:rsidR="00CE05F3">
        <w:rPr>
          <w:rFonts w:ascii="Arial" w:hAnsi="Arial" w:cs="Arial"/>
          <w:b/>
          <w:bCs/>
          <w:sz w:val="28"/>
          <w:szCs w:val="28"/>
        </w:rPr>
        <w:t>for</w:t>
      </w:r>
      <w:r w:rsidR="00131E20">
        <w:rPr>
          <w:rFonts w:ascii="Arial" w:hAnsi="Arial" w:cs="Arial"/>
          <w:b/>
          <w:bCs/>
          <w:sz w:val="28"/>
          <w:szCs w:val="28"/>
        </w:rPr>
        <w:t xml:space="preserve">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1</w:t>
      </w:r>
      <w:r>
        <w:rPr>
          <w:rFonts w:ascii="Arial" w:hAnsi="Arial" w:cs="Arial"/>
          <w:sz w:val="28"/>
          <w:szCs w:val="28"/>
        </w:rPr>
        <w:t>:</w:t>
      </w:r>
      <w:r>
        <w:t xml:space="preserve"> </w:t>
      </w:r>
      <w:r w:rsidRPr="001C6A95">
        <w:rPr>
          <w:rFonts w:ascii="Arial" w:hAnsi="Arial" w:cs="Arial"/>
          <w:b/>
          <w:bCs/>
          <w:sz w:val="28"/>
          <w:szCs w:val="28"/>
        </w:rPr>
        <w:t>Clarification to Vendor Application</w:t>
      </w:r>
    </w:p>
    <w:p w14:paraId="6FA605FD" w14:textId="77777777" w:rsidR="001C6A95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Modify the Evaluation Services Disclosure portion of the application to require identification of the possible evaluator’s connections or relationships with other vendor/suppliers of such a kind that it would be reasonable to believe that the relationship might influence the evaluator’s ability to remain impartial or result in a financial benefit from the recommendation of a product.  </w:t>
      </w:r>
    </w:p>
    <w:p w14:paraId="65BEDF58" w14:textId="77777777" w:rsidR="00131E20" w:rsidRDefault="001C6A95" w:rsidP="001C6A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Include a statement directing applicants to review the Department of Rehabilitation Staff Guidelines for Procuring Assistive Technologies Goods and Services which includes DOR’s guidelines to avoid potential financial conflict of interest.</w:t>
      </w:r>
    </w:p>
    <w:p w14:paraId="4F40C035" w14:textId="2F3E9C99" w:rsidR="001C6A95" w:rsidRPr="00A6300A" w:rsidRDefault="00131E20" w:rsidP="00131E20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bookmarkStart w:id="0" w:name="_Hlk94168417"/>
      <w:r w:rsidR="004256FA">
        <w:rPr>
          <w:rFonts w:ascii="Arial" w:eastAsia="Times New Roman" w:hAnsi="Arial" w:cs="Arial"/>
          <w:color w:val="FF0000"/>
          <w:sz w:val="28"/>
          <w:szCs w:val="28"/>
        </w:rPr>
        <w:t>Completed</w:t>
      </w:r>
      <w:r w:rsidR="006452A4">
        <w:rPr>
          <w:rFonts w:ascii="Arial" w:eastAsia="Times New Roman" w:hAnsi="Arial" w:cs="Arial"/>
          <w:color w:val="FF0000"/>
          <w:sz w:val="28"/>
          <w:szCs w:val="28"/>
        </w:rPr>
        <w:t xml:space="preserve"> February</w:t>
      </w:r>
      <w:r>
        <w:rPr>
          <w:rFonts w:ascii="Arial" w:eastAsia="Times New Roman" w:hAnsi="Arial" w:cs="Arial"/>
          <w:color w:val="FF0000"/>
          <w:sz w:val="28"/>
          <w:szCs w:val="28"/>
        </w:rPr>
        <w:t xml:space="preserve"> 2022</w:t>
      </w:r>
    </w:p>
    <w:bookmarkEnd w:id="0"/>
    <w:p w14:paraId="0A647257" w14:textId="77777777" w:rsidR="00131E20" w:rsidRDefault="001C6A95" w:rsidP="001C6A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Change the name of this document to Department of Rehabilitation Guidelines for Procuring Assistive Technologies Goods and Services.</w:t>
      </w:r>
    </w:p>
    <w:p w14:paraId="6B8CA3E8" w14:textId="12301FB9" w:rsidR="00AC6740" w:rsidRPr="0086534F" w:rsidRDefault="00131E20" w:rsidP="0086534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> </w:t>
      </w:r>
      <w:r w:rsidR="001325D5">
        <w:rPr>
          <w:rFonts w:ascii="Arial" w:eastAsia="Times New Roman" w:hAnsi="Arial" w:cs="Arial"/>
          <w:color w:val="FF0000"/>
          <w:sz w:val="28"/>
          <w:szCs w:val="28"/>
        </w:rPr>
        <w:t>Complete</w:t>
      </w:r>
      <w:r w:rsidR="000D04F9">
        <w:rPr>
          <w:rFonts w:ascii="Arial" w:eastAsia="Times New Roman" w:hAnsi="Arial" w:cs="Arial"/>
          <w:color w:val="FF0000"/>
          <w:sz w:val="28"/>
          <w:szCs w:val="28"/>
        </w:rPr>
        <w:t>d</w:t>
      </w:r>
    </w:p>
    <w:p w14:paraId="4F9B58AC" w14:textId="77777777" w:rsidR="001C6A95" w:rsidRDefault="001C6A95" w:rsidP="001C6A95">
      <w:pPr>
        <w:rPr>
          <w:rFonts w:ascii="Arial" w:hAnsi="Arial" w:cs="Arial"/>
          <w:sz w:val="28"/>
          <w:szCs w:val="28"/>
        </w:rPr>
      </w:pPr>
    </w:p>
    <w:p w14:paraId="15A59029" w14:textId="723B4D51" w:rsidR="001C6A95" w:rsidRPr="00131E20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 Deliverables </w:t>
      </w:r>
      <w:r w:rsidR="00CE05F3">
        <w:rPr>
          <w:rFonts w:ascii="Arial" w:hAnsi="Arial" w:cs="Arial"/>
          <w:b/>
          <w:bCs/>
          <w:sz w:val="28"/>
          <w:szCs w:val="28"/>
        </w:rPr>
        <w:t>for</w:t>
      </w:r>
      <w:r w:rsidR="00131E20">
        <w:rPr>
          <w:rFonts w:ascii="Arial" w:hAnsi="Arial" w:cs="Arial"/>
          <w:b/>
          <w:bCs/>
          <w:sz w:val="28"/>
          <w:szCs w:val="28"/>
        </w:rPr>
        <w:t xml:space="preserve">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2</w:t>
      </w:r>
      <w:r>
        <w:rPr>
          <w:rFonts w:ascii="Arial" w:hAnsi="Arial" w:cs="Arial"/>
          <w:sz w:val="28"/>
          <w:szCs w:val="28"/>
        </w:rPr>
        <w:t>:</w:t>
      </w:r>
      <w:r w:rsidR="00131E20">
        <w:rPr>
          <w:rFonts w:ascii="Arial" w:hAnsi="Arial" w:cs="Arial"/>
          <w:sz w:val="28"/>
          <w:szCs w:val="28"/>
        </w:rPr>
        <w:t xml:space="preserve"> </w:t>
      </w:r>
      <w:r w:rsidR="00131E20" w:rsidRPr="00131E20">
        <w:rPr>
          <w:rFonts w:ascii="Arial" w:hAnsi="Arial" w:cs="Arial"/>
          <w:b/>
          <w:bCs/>
          <w:sz w:val="28"/>
          <w:szCs w:val="28"/>
        </w:rPr>
        <w:t>Annual Vendor Information Update</w:t>
      </w:r>
    </w:p>
    <w:p w14:paraId="7F202FA9" w14:textId="32BC879A" w:rsidR="0086534F" w:rsidRDefault="0086534F" w:rsidP="0086534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86534F">
        <w:rPr>
          <w:rFonts w:ascii="Arial" w:eastAsia="Times New Roman" w:hAnsi="Arial" w:cs="Arial"/>
          <w:sz w:val="28"/>
          <w:szCs w:val="28"/>
        </w:rPr>
        <w:t>DOR will add explicit language to the application and the Cal-ATSD Website requiring vendors to immediately notify DOR when any of their information changes.</w:t>
      </w:r>
    </w:p>
    <w:p w14:paraId="05AAE5E8" w14:textId="1C5DCEE4" w:rsidR="00062567" w:rsidRDefault="00062567" w:rsidP="00A5338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FF0000"/>
          <w:sz w:val="28"/>
          <w:szCs w:val="28"/>
        </w:rPr>
      </w:pPr>
      <w:r w:rsidRPr="00A5338B">
        <w:rPr>
          <w:rFonts w:ascii="Arial" w:eastAsia="Times New Roman" w:hAnsi="Arial" w:cs="Arial"/>
          <w:color w:val="FF0000"/>
          <w:sz w:val="28"/>
          <w:szCs w:val="28"/>
        </w:rPr>
        <w:t xml:space="preserve">Status: </w:t>
      </w:r>
      <w:r w:rsidR="00A5338B" w:rsidRPr="00A5338B">
        <w:rPr>
          <w:rFonts w:ascii="Arial" w:eastAsia="Times New Roman" w:hAnsi="Arial" w:cs="Arial"/>
          <w:color w:val="FF0000"/>
          <w:sz w:val="28"/>
          <w:szCs w:val="28"/>
        </w:rPr>
        <w:t>Completed</w:t>
      </w:r>
      <w:r w:rsidR="00A5338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A5338B">
        <w:rPr>
          <w:rFonts w:ascii="Arial" w:eastAsia="Times New Roman" w:hAnsi="Arial" w:cs="Arial"/>
          <w:color w:val="FF0000"/>
          <w:sz w:val="28"/>
          <w:szCs w:val="28"/>
        </w:rPr>
        <w:t>in February 2022</w:t>
      </w:r>
    </w:p>
    <w:p w14:paraId="55D6B427" w14:textId="77777777" w:rsidR="000D2FE0" w:rsidRPr="000D2FE0" w:rsidRDefault="000D2FE0" w:rsidP="000D2FE0">
      <w:pPr>
        <w:rPr>
          <w:rFonts w:ascii="Arial" w:eastAsia="Times New Roman" w:hAnsi="Arial" w:cs="Arial"/>
          <w:color w:val="FF0000"/>
          <w:sz w:val="28"/>
          <w:szCs w:val="28"/>
        </w:rPr>
      </w:pPr>
    </w:p>
    <w:p w14:paraId="0DBB3742" w14:textId="4DCBEC5E" w:rsidR="00131E20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DOR agrees to a one-time vendor information update to occur once the Evaluation Services Disclosure portion of the application has been updated.</w:t>
      </w:r>
    </w:p>
    <w:p w14:paraId="0B9827ED" w14:textId="12AD9B2D" w:rsidR="001C6A95" w:rsidRPr="0067030E" w:rsidRDefault="002B037E" w:rsidP="00131E20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Status: </w:t>
      </w:r>
      <w:r w:rsidRPr="002B037E">
        <w:rPr>
          <w:rFonts w:ascii="Arial" w:eastAsia="Times New Roman" w:hAnsi="Arial" w:cs="Arial"/>
          <w:color w:val="FF0000"/>
          <w:sz w:val="28"/>
          <w:szCs w:val="28"/>
        </w:rPr>
        <w:t xml:space="preserve">Evaluation Services Disclosure portion of the application </w:t>
      </w:r>
      <w:r w:rsidR="0053782C">
        <w:rPr>
          <w:rFonts w:ascii="Arial" w:eastAsia="Times New Roman" w:hAnsi="Arial" w:cs="Arial"/>
          <w:color w:val="FF0000"/>
          <w:sz w:val="28"/>
          <w:szCs w:val="28"/>
        </w:rPr>
        <w:t>was</w:t>
      </w:r>
      <w:r w:rsidRPr="002B037E">
        <w:rPr>
          <w:rFonts w:ascii="Arial" w:eastAsia="Times New Roman" w:hAnsi="Arial" w:cs="Arial"/>
          <w:color w:val="FF0000"/>
          <w:sz w:val="28"/>
          <w:szCs w:val="28"/>
        </w:rPr>
        <w:t xml:space="preserve"> updated</w:t>
      </w:r>
      <w:r w:rsidR="0053782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65679B">
        <w:rPr>
          <w:rFonts w:ascii="Arial" w:eastAsia="Times New Roman" w:hAnsi="Arial" w:cs="Arial"/>
          <w:color w:val="FF0000"/>
          <w:sz w:val="28"/>
          <w:szCs w:val="28"/>
        </w:rPr>
        <w:t>in February</w:t>
      </w:r>
      <w:r w:rsidR="00F667CF">
        <w:rPr>
          <w:rFonts w:ascii="Arial" w:eastAsia="Times New Roman" w:hAnsi="Arial" w:cs="Arial"/>
          <w:color w:val="FF0000"/>
          <w:sz w:val="28"/>
          <w:szCs w:val="28"/>
        </w:rPr>
        <w:t xml:space="preserve"> 2022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7F6CE9F1" w14:textId="637E453D" w:rsidR="000D2FE0" w:rsidRPr="000D2FE0" w:rsidRDefault="00B86206" w:rsidP="00FB336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>Notification was sent to vendors in April</w:t>
      </w:r>
      <w:r w:rsidR="00FB3369">
        <w:rPr>
          <w:rFonts w:ascii="Arial" w:eastAsia="Times New Roman" w:hAnsi="Arial" w:cs="Arial"/>
          <w:color w:val="FF0000"/>
          <w:sz w:val="28"/>
          <w:szCs w:val="28"/>
        </w:rPr>
        <w:t xml:space="preserve"> with a request that</w:t>
      </w:r>
      <w:r w:rsidR="00A4084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B3DC5">
        <w:rPr>
          <w:rFonts w:ascii="Arial" w:eastAsia="Times New Roman" w:hAnsi="Arial" w:cs="Arial"/>
          <w:color w:val="FF0000"/>
          <w:sz w:val="28"/>
          <w:szCs w:val="28"/>
        </w:rPr>
        <w:t>they send their information</w:t>
      </w:r>
      <w:r w:rsidR="00FB33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B3DC5">
        <w:rPr>
          <w:rFonts w:ascii="Arial" w:eastAsia="Times New Roman" w:hAnsi="Arial" w:cs="Arial"/>
          <w:color w:val="FF0000"/>
          <w:sz w:val="28"/>
          <w:szCs w:val="28"/>
        </w:rPr>
        <w:t>to DOR</w:t>
      </w:r>
      <w:r w:rsidR="00DE34CD" w:rsidRPr="00FB3369">
        <w:rPr>
          <w:rFonts w:ascii="Arial" w:eastAsia="Times New Roman" w:hAnsi="Arial" w:cs="Arial"/>
          <w:color w:val="FF0000"/>
          <w:sz w:val="28"/>
          <w:szCs w:val="28"/>
        </w:rPr>
        <w:t xml:space="preserve"> by </w:t>
      </w:r>
      <w:r w:rsidR="003352E3">
        <w:rPr>
          <w:rFonts w:ascii="Arial" w:eastAsia="Times New Roman" w:hAnsi="Arial" w:cs="Arial"/>
          <w:color w:val="FF0000"/>
          <w:sz w:val="28"/>
          <w:szCs w:val="28"/>
        </w:rPr>
        <w:t>May 31,</w:t>
      </w:r>
      <w:r w:rsidR="005C007E">
        <w:rPr>
          <w:rFonts w:ascii="Arial" w:eastAsia="Times New Roman" w:hAnsi="Arial" w:cs="Arial"/>
          <w:color w:val="FF0000"/>
          <w:sz w:val="28"/>
          <w:szCs w:val="28"/>
        </w:rPr>
        <w:t xml:space="preserve"> 2022</w:t>
      </w:r>
      <w:r w:rsidR="001A5182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0A4292A5" w14:textId="3AB9A7F3" w:rsidR="0067030E" w:rsidRPr="000D2FE0" w:rsidRDefault="00183B1F" w:rsidP="000D2FE0">
      <w:pPr>
        <w:rPr>
          <w:rFonts w:ascii="Arial" w:eastAsia="Times New Roman" w:hAnsi="Arial" w:cs="Arial"/>
          <w:sz w:val="28"/>
          <w:szCs w:val="28"/>
        </w:rPr>
      </w:pPr>
      <w:r w:rsidRPr="000D2FE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3381134F" w14:textId="77777777" w:rsidR="00A80731" w:rsidRPr="00B52BF7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B52BF7">
        <w:rPr>
          <w:rFonts w:ascii="Arial" w:eastAsia="Times New Roman" w:hAnsi="Arial" w:cs="Arial"/>
          <w:sz w:val="28"/>
          <w:szCs w:val="28"/>
        </w:rPr>
        <w:t>DOR agrees to send out an annual reminder to all vendors reminding them to verify their information is up to date on the Cal-ATSD website.</w:t>
      </w:r>
    </w:p>
    <w:p w14:paraId="13FA823A" w14:textId="343E85F9" w:rsidR="00492BC4" w:rsidRPr="00492BC4" w:rsidRDefault="00A80731" w:rsidP="00492BC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lastRenderedPageBreak/>
        <w:t>Status: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1C6A95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This </w:t>
      </w:r>
      <w:r w:rsidR="003A7353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process </w:t>
      </w:r>
      <w:r w:rsidR="001C6A95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will </w:t>
      </w:r>
      <w:r w:rsidR="003A7353" w:rsidRPr="00B52BF7">
        <w:rPr>
          <w:rFonts w:ascii="Arial" w:eastAsia="Times New Roman" w:hAnsi="Arial" w:cs="Arial"/>
          <w:color w:val="FF0000"/>
          <w:sz w:val="28"/>
          <w:szCs w:val="28"/>
        </w:rPr>
        <w:t>begin</w:t>
      </w:r>
      <w:r w:rsidR="001C6A95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 in</w:t>
      </w:r>
      <w:r w:rsidR="004721BD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F3351E" w:rsidRPr="00B52BF7">
        <w:rPr>
          <w:rFonts w:ascii="Arial" w:eastAsia="Times New Roman" w:hAnsi="Arial" w:cs="Arial"/>
          <w:color w:val="FF0000"/>
          <w:sz w:val="28"/>
          <w:szCs w:val="28"/>
        </w:rPr>
        <w:t>2023</w:t>
      </w:r>
      <w:r w:rsidR="001C6A95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 as </w:t>
      </w:r>
      <w:r w:rsidR="00665572">
        <w:rPr>
          <w:rFonts w:ascii="Arial" w:eastAsia="Times New Roman" w:hAnsi="Arial" w:cs="Arial"/>
          <w:color w:val="FF0000"/>
          <w:sz w:val="28"/>
          <w:szCs w:val="28"/>
        </w:rPr>
        <w:t>DOR is</w:t>
      </w:r>
      <w:r w:rsidR="001C6A95" w:rsidRPr="00B52BF7">
        <w:rPr>
          <w:rFonts w:ascii="Arial" w:eastAsia="Times New Roman" w:hAnsi="Arial" w:cs="Arial"/>
          <w:color w:val="FF0000"/>
          <w:sz w:val="28"/>
          <w:szCs w:val="28"/>
        </w:rPr>
        <w:t xml:space="preserve"> completing a one-time vendor information update </w:t>
      </w:r>
      <w:r w:rsidR="00665572">
        <w:rPr>
          <w:rFonts w:ascii="Arial" w:eastAsia="Times New Roman" w:hAnsi="Arial" w:cs="Arial"/>
          <w:color w:val="FF0000"/>
          <w:sz w:val="28"/>
          <w:szCs w:val="28"/>
        </w:rPr>
        <w:t>in 2022</w:t>
      </w:r>
      <w:r w:rsidR="007C1672" w:rsidRPr="00B52BF7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38D37050" w14:textId="184D11A0" w:rsidR="00492BC4" w:rsidRDefault="00492BC4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16335C3E" w14:textId="4188D155" w:rsid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 Deliverables </w:t>
      </w:r>
      <w:r w:rsidR="00CE05F3">
        <w:rPr>
          <w:rFonts w:ascii="Arial" w:hAnsi="Arial" w:cs="Arial"/>
          <w:b/>
          <w:bCs/>
          <w:sz w:val="28"/>
          <w:szCs w:val="28"/>
        </w:rPr>
        <w:t>for</w:t>
      </w:r>
      <w:r w:rsidR="00075CB3">
        <w:rPr>
          <w:rFonts w:ascii="Arial" w:hAnsi="Arial" w:cs="Arial"/>
          <w:b/>
          <w:bCs/>
          <w:sz w:val="28"/>
          <w:szCs w:val="28"/>
        </w:rPr>
        <w:t xml:space="preserve">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3:</w:t>
      </w:r>
      <w:r w:rsidR="0095630F" w:rsidRPr="0095630F">
        <w:t xml:space="preserve"> </w:t>
      </w:r>
      <w:r w:rsidR="0095630F" w:rsidRPr="0095630F">
        <w:rPr>
          <w:rFonts w:ascii="Arial" w:hAnsi="Arial" w:cs="Arial"/>
          <w:b/>
          <w:bCs/>
          <w:sz w:val="28"/>
          <w:szCs w:val="28"/>
        </w:rPr>
        <w:t>Documents to Post to DOR Website</w:t>
      </w:r>
    </w:p>
    <w:p w14:paraId="12047FE9" w14:textId="77777777" w:rsidR="00AA778D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DOR agrees to review and finalize the DOR Requirements for Assistive Technology Evaluations document after receiving input from the BAC. </w:t>
      </w:r>
    </w:p>
    <w:p w14:paraId="4B66710B" w14:textId="3C745901" w:rsidR="001C6A95" w:rsidRPr="000D2FE0" w:rsidRDefault="00AA778D" w:rsidP="00AA778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Status: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Will be completed once input is received from the BAC</w:t>
      </w:r>
      <w:r w:rsidR="001C6A95">
        <w:rPr>
          <w:rFonts w:eastAsia="Times New Roman"/>
        </w:rPr>
        <w:t xml:space="preserve">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on the</w:t>
      </w:r>
      <w:r w:rsidR="001C6A95">
        <w:rPr>
          <w:rFonts w:eastAsia="Times New Roman"/>
          <w:color w:val="FF0000"/>
        </w:rPr>
        <w:t xml:space="preserve">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DOR Requirements for Assistive Technology Evaluations document</w:t>
      </w:r>
    </w:p>
    <w:p w14:paraId="5687477D" w14:textId="77777777" w:rsidR="000D2FE0" w:rsidRPr="000D2FE0" w:rsidRDefault="000D2FE0" w:rsidP="000D2FE0">
      <w:pPr>
        <w:rPr>
          <w:rFonts w:ascii="Arial" w:eastAsia="Times New Roman" w:hAnsi="Arial" w:cs="Arial"/>
          <w:sz w:val="28"/>
          <w:szCs w:val="28"/>
        </w:rPr>
      </w:pPr>
    </w:p>
    <w:p w14:paraId="5D7BA4CC" w14:textId="77777777" w:rsidR="00F835E2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DOR agrees to post the Department of Rehabilitation Guidelines for Procuring Assistive Technologies Goods and Services, which includes DOR’s guidelines to avoid potential financial conflict of interest, to the Cal-ATSD website by the end of November 2021.</w:t>
      </w:r>
    </w:p>
    <w:p w14:paraId="340B8784" w14:textId="046996D8" w:rsidR="001C6A95" w:rsidRDefault="00F835E2" w:rsidP="00F835E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Status: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Completed</w:t>
      </w:r>
      <w:r w:rsidR="001C6A95">
        <w:rPr>
          <w:rFonts w:ascii="Arial" w:eastAsia="Times New Roman" w:hAnsi="Arial" w:cs="Arial"/>
          <w:sz w:val="28"/>
          <w:szCs w:val="28"/>
        </w:rPr>
        <w:t xml:space="preserve">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and posted to the Cal-ATSD website December 1, 2021</w:t>
      </w:r>
    </w:p>
    <w:p w14:paraId="395AA899" w14:textId="77777777" w:rsidR="001C6A95" w:rsidRDefault="001C6A95" w:rsidP="001C6A95">
      <w:pPr>
        <w:rPr>
          <w:rFonts w:ascii="Arial" w:hAnsi="Arial" w:cs="Arial"/>
          <w:sz w:val="28"/>
          <w:szCs w:val="28"/>
        </w:rPr>
      </w:pPr>
    </w:p>
    <w:p w14:paraId="6602C0A8" w14:textId="1679B45E" w:rsid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 Deliverables </w:t>
      </w:r>
      <w:r w:rsidR="00CE05F3">
        <w:rPr>
          <w:rFonts w:ascii="Arial" w:hAnsi="Arial" w:cs="Arial"/>
          <w:b/>
          <w:bCs/>
          <w:sz w:val="28"/>
          <w:szCs w:val="28"/>
        </w:rPr>
        <w:t>for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4:</w:t>
      </w:r>
      <w:r w:rsidR="00D23428" w:rsidRPr="00D23428">
        <w:rPr>
          <w:rFonts w:ascii="Arial" w:hAnsi="Arial" w:cs="Arial"/>
          <w:color w:val="000000" w:themeColor="text1"/>
          <w:sz w:val="28"/>
          <w:szCs w:val="28"/>
          <w:u w:color="000000" w:themeColor="text1"/>
        </w:rPr>
        <w:t xml:space="preserve"> </w:t>
      </w:r>
      <w:r w:rsidR="00D23428" w:rsidRPr="00D23428">
        <w:rPr>
          <w:rFonts w:ascii="Arial" w:hAnsi="Arial" w:cs="Arial"/>
          <w:b/>
          <w:bCs/>
          <w:sz w:val="28"/>
          <w:szCs w:val="28"/>
        </w:rPr>
        <w:t>BFS Counselor Training</w:t>
      </w:r>
    </w:p>
    <w:p w14:paraId="03B5EA17" w14:textId="77777777" w:rsidR="00695F89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BFS Counselors and other staff who issue authorizations will be trained and well informed of DOR’s Guidelines for Procuring Assistive Technologies Goods and Services.</w:t>
      </w:r>
    </w:p>
    <w:p w14:paraId="62EC88B2" w14:textId="58D8BA9C" w:rsidR="00835F5B" w:rsidRPr="005860CD" w:rsidRDefault="00695F89" w:rsidP="005860C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835F5B" w:rsidRPr="005860CD">
        <w:rPr>
          <w:rFonts w:ascii="Arial" w:eastAsia="Times New Roman" w:hAnsi="Arial" w:cs="Arial"/>
          <w:color w:val="FF0000"/>
          <w:sz w:val="28"/>
          <w:szCs w:val="28"/>
        </w:rPr>
        <w:t>Completed</w:t>
      </w:r>
      <w:r w:rsidR="00E61CE8" w:rsidRPr="005860CD">
        <w:rPr>
          <w:rFonts w:ascii="Arial" w:eastAsia="Times New Roman" w:hAnsi="Arial" w:cs="Arial"/>
          <w:color w:val="FF0000"/>
          <w:sz w:val="28"/>
          <w:szCs w:val="28"/>
        </w:rPr>
        <w:t>. Training held March 15</w:t>
      </w:r>
    </w:p>
    <w:p w14:paraId="5137F404" w14:textId="77777777" w:rsidR="000B01C7" w:rsidRPr="000B01C7" w:rsidRDefault="001C6A95" w:rsidP="00EC27C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DOR agrees to provide training on products and types of services available to all appropriate BFS staff involved in the process of procuring assistive technologies goods and services. </w:t>
      </w:r>
      <w:r w:rsidRPr="00EC27C6">
        <w:rPr>
          <w:rFonts w:ascii="Arial" w:eastAsia="Times New Roman" w:hAnsi="Arial" w:cs="Arial"/>
          <w:sz w:val="28"/>
          <w:szCs w:val="28"/>
        </w:rPr>
        <w:t>These trainings will be provided on an ongoing basis starting this state fiscal year</w:t>
      </w:r>
      <w:r w:rsidRPr="00EC27C6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33CE5E2E" w14:textId="5609380A" w:rsidR="001C6A95" w:rsidRPr="00043911" w:rsidRDefault="000B01C7" w:rsidP="00A9563C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Pr="006F6F9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413870" w:rsidRPr="00413870">
        <w:rPr>
          <w:rFonts w:ascii="Arial" w:eastAsia="Times New Roman" w:hAnsi="Arial" w:cs="Arial"/>
          <w:color w:val="FF0000"/>
          <w:sz w:val="28"/>
          <w:szCs w:val="28"/>
        </w:rPr>
        <w:t>BFS will be scheduling a series of training to be completed by June 30, 2022</w:t>
      </w:r>
    </w:p>
    <w:p w14:paraId="3AB7B2D2" w14:textId="77777777" w:rsidR="00043911" w:rsidRPr="00043911" w:rsidRDefault="00043911" w:rsidP="00043911">
      <w:pPr>
        <w:rPr>
          <w:rFonts w:ascii="Arial" w:hAnsi="Arial" w:cs="Arial"/>
          <w:sz w:val="28"/>
          <w:szCs w:val="28"/>
        </w:rPr>
      </w:pPr>
    </w:p>
    <w:p w14:paraId="0EFFE66C" w14:textId="54C43373" w:rsidR="001C6A95" w:rsidRPr="00EB347B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 Deliverables </w:t>
      </w:r>
      <w:r w:rsidR="0041485C">
        <w:rPr>
          <w:rFonts w:ascii="Arial" w:hAnsi="Arial" w:cs="Arial"/>
          <w:b/>
          <w:bCs/>
          <w:sz w:val="28"/>
          <w:szCs w:val="28"/>
        </w:rPr>
        <w:t>for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5:</w:t>
      </w:r>
      <w:r w:rsidR="004E5888">
        <w:rPr>
          <w:rFonts w:ascii="Arial" w:hAnsi="Arial" w:cs="Arial"/>
          <w:b/>
          <w:bCs/>
          <w:sz w:val="28"/>
          <w:szCs w:val="28"/>
        </w:rPr>
        <w:t xml:space="preserve"> </w:t>
      </w:r>
      <w:r w:rsidR="004E5888" w:rsidRPr="004E5888">
        <w:rPr>
          <w:rFonts w:ascii="Arial" w:hAnsi="Arial" w:cs="Arial"/>
          <w:b/>
          <w:bCs/>
          <w:sz w:val="28"/>
          <w:szCs w:val="28"/>
        </w:rPr>
        <w:t xml:space="preserve">Quarterly Update to BFS </w:t>
      </w:r>
      <w:r w:rsidR="004E5888" w:rsidRPr="00EB347B">
        <w:rPr>
          <w:rFonts w:ascii="Arial" w:hAnsi="Arial" w:cs="Arial"/>
          <w:b/>
          <w:bCs/>
          <w:sz w:val="28"/>
          <w:szCs w:val="28"/>
        </w:rPr>
        <w:t>Counselors</w:t>
      </w:r>
    </w:p>
    <w:p w14:paraId="3EE10A40" w14:textId="77777777" w:rsidR="00F517B0" w:rsidRPr="00EB347B" w:rsidRDefault="001C6A95" w:rsidP="00F517B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EB347B">
        <w:rPr>
          <w:rFonts w:ascii="Arial" w:eastAsia="Times New Roman" w:hAnsi="Arial" w:cs="Arial"/>
          <w:sz w:val="28"/>
          <w:szCs w:val="28"/>
        </w:rPr>
        <w:t>DOR agrees to update the Cal-ATSD website, as discussed in the response to Recommendation 1 above, which will provide the requested information regarding potential connections or relationships of the evaluator with other vendor or suppliers to staff through the website.</w:t>
      </w:r>
    </w:p>
    <w:p w14:paraId="6375176B" w14:textId="092C6EAB" w:rsidR="00A005C4" w:rsidRPr="000D2FE0" w:rsidRDefault="00F517B0" w:rsidP="000D2FE0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lastRenderedPageBreak/>
        <w:t>Status</w:t>
      </w:r>
      <w:r w:rsidR="00EB347B" w:rsidRPr="006F6F99">
        <w:rPr>
          <w:rFonts w:ascii="Arial" w:eastAsia="Times New Roman" w:hAnsi="Arial" w:cs="Arial"/>
          <w:color w:val="FF0000"/>
          <w:sz w:val="28"/>
          <w:szCs w:val="28"/>
        </w:rPr>
        <w:t>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0D2FE0">
        <w:rPr>
          <w:rFonts w:ascii="Arial" w:eastAsia="Times New Roman" w:hAnsi="Arial" w:cs="Arial"/>
          <w:color w:val="FF0000"/>
          <w:sz w:val="28"/>
          <w:szCs w:val="28"/>
        </w:rPr>
        <w:t>Completed</w:t>
      </w:r>
      <w:r w:rsidRPr="00EB347B">
        <w:rPr>
          <w:rFonts w:ascii="Arial" w:eastAsia="Times New Roman" w:hAnsi="Arial" w:cs="Arial"/>
          <w:color w:val="FF0000"/>
          <w:sz w:val="28"/>
          <w:szCs w:val="28"/>
        </w:rPr>
        <w:t xml:space="preserve"> in February 2022</w:t>
      </w:r>
    </w:p>
    <w:p w14:paraId="089E501F" w14:textId="77777777" w:rsidR="000D2FE0" w:rsidRPr="000D2FE0" w:rsidRDefault="000D2FE0" w:rsidP="000D2FE0">
      <w:pPr>
        <w:pStyle w:val="ListParagraph"/>
        <w:ind w:left="1440"/>
        <w:rPr>
          <w:rFonts w:ascii="Arial" w:eastAsia="Times New Roman" w:hAnsi="Arial" w:cs="Arial"/>
          <w:sz w:val="28"/>
          <w:szCs w:val="28"/>
        </w:rPr>
      </w:pPr>
    </w:p>
    <w:p w14:paraId="5D83B68E" w14:textId="1ECE9967" w:rsid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 Deliverables </w:t>
      </w:r>
      <w:r w:rsidR="00B6580A">
        <w:rPr>
          <w:rFonts w:ascii="Arial" w:hAnsi="Arial" w:cs="Arial"/>
          <w:b/>
          <w:bCs/>
          <w:sz w:val="28"/>
          <w:szCs w:val="28"/>
        </w:rPr>
        <w:t>for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6:</w:t>
      </w:r>
      <w:r w:rsidR="00EE08D3">
        <w:rPr>
          <w:rFonts w:ascii="Arial" w:hAnsi="Arial" w:cs="Arial"/>
          <w:b/>
          <w:bCs/>
          <w:sz w:val="28"/>
          <w:szCs w:val="28"/>
        </w:rPr>
        <w:t xml:space="preserve"> </w:t>
      </w:r>
      <w:r w:rsidR="00EE08D3" w:rsidRPr="00EE08D3">
        <w:rPr>
          <w:rFonts w:ascii="Arial" w:hAnsi="Arial" w:cs="Arial"/>
          <w:b/>
          <w:bCs/>
          <w:sz w:val="28"/>
          <w:szCs w:val="28"/>
        </w:rPr>
        <w:t>Annual Report</w:t>
      </w:r>
    </w:p>
    <w:p w14:paraId="375BF188" w14:textId="77777777" w:rsidR="00A57792" w:rsidRDefault="001C6A95" w:rsidP="001C6A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DOR will provide an update on substantiated complaints at a scheduled BAC meeting annually.</w:t>
      </w:r>
    </w:p>
    <w:p w14:paraId="20FF4C8A" w14:textId="4B115BA7" w:rsidR="001C6A95" w:rsidRDefault="00A57792" w:rsidP="00A5779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74C47">
        <w:rPr>
          <w:rFonts w:ascii="Arial" w:eastAsia="Times New Roman" w:hAnsi="Arial" w:cs="Arial"/>
          <w:color w:val="FF0000"/>
          <w:sz w:val="28"/>
          <w:szCs w:val="28"/>
        </w:rPr>
        <w:t>Ongoing item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FA5A25">
        <w:rPr>
          <w:rFonts w:ascii="Arial" w:eastAsia="Times New Roman" w:hAnsi="Arial" w:cs="Arial"/>
          <w:color w:val="FF0000"/>
          <w:sz w:val="28"/>
          <w:szCs w:val="28"/>
        </w:rPr>
        <w:t xml:space="preserve"> DOR to provid</w:t>
      </w:r>
      <w:r w:rsidR="00F139F2">
        <w:rPr>
          <w:rFonts w:ascii="Arial" w:eastAsia="Times New Roman" w:hAnsi="Arial" w:cs="Arial"/>
          <w:color w:val="FF0000"/>
          <w:sz w:val="28"/>
          <w:szCs w:val="28"/>
        </w:rPr>
        <w:t>e update annually</w:t>
      </w:r>
      <w:r w:rsidR="007C31E3">
        <w:rPr>
          <w:rFonts w:ascii="Arial" w:eastAsia="Times New Roman" w:hAnsi="Arial" w:cs="Arial"/>
          <w:color w:val="FF0000"/>
          <w:sz w:val="28"/>
          <w:szCs w:val="28"/>
        </w:rPr>
        <w:t xml:space="preserve"> at BAC’s request</w:t>
      </w:r>
      <w:r w:rsidR="00F139F2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7D2813A2" w14:textId="77777777" w:rsidR="001C6A95" w:rsidRDefault="001C6A95" w:rsidP="001C6A95">
      <w:pPr>
        <w:rPr>
          <w:rFonts w:ascii="Arial" w:hAnsi="Arial" w:cs="Arial"/>
          <w:sz w:val="28"/>
          <w:szCs w:val="28"/>
        </w:rPr>
      </w:pPr>
    </w:p>
    <w:p w14:paraId="05863553" w14:textId="7F697632" w:rsid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DOR Deliverables </w:t>
      </w:r>
      <w:r w:rsidR="003E482E">
        <w:rPr>
          <w:rFonts w:ascii="Arial" w:hAnsi="Arial" w:cs="Arial"/>
          <w:b/>
          <w:bCs/>
          <w:sz w:val="28"/>
          <w:szCs w:val="28"/>
        </w:rPr>
        <w:t>for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7:</w:t>
      </w:r>
      <w:r w:rsidR="00421B8E">
        <w:rPr>
          <w:rFonts w:ascii="Arial" w:hAnsi="Arial" w:cs="Arial"/>
          <w:b/>
          <w:bCs/>
          <w:sz w:val="28"/>
          <w:szCs w:val="28"/>
        </w:rPr>
        <w:t xml:space="preserve"> </w:t>
      </w:r>
      <w:r w:rsidR="00421B8E" w:rsidRPr="00421B8E">
        <w:rPr>
          <w:rFonts w:ascii="Arial" w:hAnsi="Arial" w:cs="Arial"/>
          <w:b/>
          <w:bCs/>
          <w:sz w:val="28"/>
          <w:szCs w:val="28"/>
        </w:rPr>
        <w:t>Guidelines Workgroup</w:t>
      </w:r>
    </w:p>
    <w:p w14:paraId="152D354A" w14:textId="14571456" w:rsidR="00DB44D0" w:rsidRDefault="001C6A95" w:rsidP="00DB44D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DOR agrees with and welcomes recommendations from the BAC as appropriate.</w:t>
      </w:r>
    </w:p>
    <w:p w14:paraId="6BB3D7A5" w14:textId="3537ACB0" w:rsidR="00C7426A" w:rsidRPr="00DB44D0" w:rsidRDefault="00C7426A" w:rsidP="00C7426A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Status: </w:t>
      </w:r>
      <w:r w:rsidR="00093431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DOR </w:t>
      </w:r>
      <w:r w:rsidR="00093431" w:rsidRPr="00093431">
        <w:rPr>
          <w:rFonts w:ascii="Arial" w:eastAsia="Times New Roman" w:hAnsi="Arial" w:cs="Arial"/>
          <w:color w:val="FF0000"/>
          <w:sz w:val="28"/>
          <w:szCs w:val="28"/>
        </w:rPr>
        <w:t>will review recommendations provided by the BAC</w:t>
      </w:r>
      <w:r w:rsidR="00206EE5">
        <w:rPr>
          <w:rFonts w:ascii="Arial" w:eastAsia="Times New Roman" w:hAnsi="Arial" w:cs="Arial"/>
          <w:color w:val="FF0000"/>
          <w:sz w:val="28"/>
          <w:szCs w:val="28"/>
        </w:rPr>
        <w:t xml:space="preserve"> when received</w:t>
      </w:r>
      <w:r w:rsidR="00203DD9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274F2B43" w14:textId="77777777" w:rsidR="001C6A95" w:rsidRDefault="001C6A95" w:rsidP="001C6A95">
      <w:pPr>
        <w:rPr>
          <w:rFonts w:ascii="Arial" w:hAnsi="Arial" w:cs="Arial"/>
          <w:sz w:val="28"/>
          <w:szCs w:val="28"/>
        </w:rPr>
      </w:pPr>
    </w:p>
    <w:p w14:paraId="233B758B" w14:textId="191B9E5D" w:rsidR="001C6A95" w:rsidRDefault="001C6A95" w:rsidP="001C6A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DOR Deliverables</w:t>
      </w:r>
      <w:r w:rsidR="00EF3FAE">
        <w:rPr>
          <w:rFonts w:ascii="Arial" w:hAnsi="Arial" w:cs="Arial"/>
          <w:b/>
          <w:bCs/>
          <w:sz w:val="28"/>
          <w:szCs w:val="28"/>
        </w:rPr>
        <w:t xml:space="preserve"> for BAC</w:t>
      </w:r>
      <w:r>
        <w:rPr>
          <w:rFonts w:ascii="Arial" w:hAnsi="Arial" w:cs="Arial"/>
          <w:b/>
          <w:bCs/>
          <w:sz w:val="28"/>
          <w:szCs w:val="28"/>
        </w:rPr>
        <w:t xml:space="preserve"> Recommendation 8:</w:t>
      </w:r>
      <w:r w:rsidR="003E7FE8">
        <w:rPr>
          <w:rFonts w:ascii="Arial" w:hAnsi="Arial" w:cs="Arial"/>
          <w:b/>
          <w:bCs/>
          <w:sz w:val="28"/>
          <w:szCs w:val="28"/>
        </w:rPr>
        <w:t xml:space="preserve"> </w:t>
      </w:r>
      <w:r w:rsidR="003E7FE8" w:rsidRPr="003E7FE8">
        <w:rPr>
          <w:rFonts w:ascii="Arial" w:hAnsi="Arial" w:cs="Arial"/>
          <w:b/>
          <w:bCs/>
          <w:sz w:val="28"/>
          <w:szCs w:val="28"/>
        </w:rPr>
        <w:t>Workgroup to Standardize Assessments of BFS Consumers</w:t>
      </w:r>
    </w:p>
    <w:p w14:paraId="410E7C55" w14:textId="77777777" w:rsidR="003E7FE8" w:rsidRDefault="001C6A95" w:rsidP="001C6A9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DOR agrees with and welcomes recommendations from the BAC regarding the DOR Requirements for Assistive Technology Evaluations document.</w:t>
      </w:r>
    </w:p>
    <w:p w14:paraId="331C48C3" w14:textId="063EDA04" w:rsidR="001C6A95" w:rsidRPr="00492BC4" w:rsidRDefault="003E7FE8" w:rsidP="00492BC4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6F6F99">
        <w:rPr>
          <w:rFonts w:ascii="Arial" w:eastAsia="Times New Roman" w:hAnsi="Arial" w:cs="Arial"/>
          <w:color w:val="FF0000"/>
          <w:sz w:val="28"/>
          <w:szCs w:val="28"/>
        </w:rPr>
        <w:t>Status:</w:t>
      </w:r>
      <w:r w:rsidR="001C6A95" w:rsidRPr="006F6F9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CD79ED" w:rsidRPr="00CD79ED">
        <w:rPr>
          <w:rFonts w:ascii="Arial" w:eastAsia="Times New Roman" w:hAnsi="Arial" w:cs="Arial"/>
          <w:color w:val="FF0000"/>
          <w:sz w:val="28"/>
          <w:szCs w:val="28"/>
        </w:rPr>
        <w:t xml:space="preserve">DOR will review recommendations provided by the BAC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 xml:space="preserve">once input is received </w:t>
      </w:r>
      <w:r w:rsidR="00CD79ED">
        <w:rPr>
          <w:rFonts w:ascii="Arial" w:eastAsia="Times New Roman" w:hAnsi="Arial" w:cs="Arial"/>
          <w:color w:val="FF0000"/>
          <w:sz w:val="28"/>
          <w:szCs w:val="28"/>
        </w:rPr>
        <w:t>regarding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 xml:space="preserve"> the</w:t>
      </w:r>
      <w:r w:rsidR="001C6A95">
        <w:rPr>
          <w:rFonts w:eastAsia="Times New Roman"/>
          <w:color w:val="FF0000"/>
        </w:rPr>
        <w:t xml:space="preserve"> </w:t>
      </w:r>
      <w:r w:rsidR="001C6A95">
        <w:rPr>
          <w:rFonts w:ascii="Arial" w:eastAsia="Times New Roman" w:hAnsi="Arial" w:cs="Arial"/>
          <w:color w:val="FF0000"/>
          <w:sz w:val="28"/>
          <w:szCs w:val="28"/>
        </w:rPr>
        <w:t>DOR Requirements for Assistive Technology Evaluations document.</w:t>
      </w:r>
    </w:p>
    <w:sectPr w:rsidR="001C6A95" w:rsidRPr="0049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0A5"/>
    <w:multiLevelType w:val="hybridMultilevel"/>
    <w:tmpl w:val="6D18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7331C"/>
    <w:multiLevelType w:val="hybridMultilevel"/>
    <w:tmpl w:val="C38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95"/>
    <w:rsid w:val="00007BDC"/>
    <w:rsid w:val="00043911"/>
    <w:rsid w:val="00062567"/>
    <w:rsid w:val="00075CB3"/>
    <w:rsid w:val="00085D88"/>
    <w:rsid w:val="00093431"/>
    <w:rsid w:val="000A038F"/>
    <w:rsid w:val="000B01C7"/>
    <w:rsid w:val="000B2AA7"/>
    <w:rsid w:val="000B362A"/>
    <w:rsid w:val="000D04F9"/>
    <w:rsid w:val="000D2FE0"/>
    <w:rsid w:val="000D75B2"/>
    <w:rsid w:val="000E728A"/>
    <w:rsid w:val="00131E20"/>
    <w:rsid w:val="001325D5"/>
    <w:rsid w:val="00183B1F"/>
    <w:rsid w:val="001A5182"/>
    <w:rsid w:val="001C6A95"/>
    <w:rsid w:val="001F0E49"/>
    <w:rsid w:val="00203DD9"/>
    <w:rsid w:val="00206EE5"/>
    <w:rsid w:val="00232D09"/>
    <w:rsid w:val="0024211A"/>
    <w:rsid w:val="00274C47"/>
    <w:rsid w:val="002A2943"/>
    <w:rsid w:val="002B037E"/>
    <w:rsid w:val="002C0FC7"/>
    <w:rsid w:val="003157B3"/>
    <w:rsid w:val="003352E3"/>
    <w:rsid w:val="003610F0"/>
    <w:rsid w:val="00383CD5"/>
    <w:rsid w:val="003A7353"/>
    <w:rsid w:val="003E482E"/>
    <w:rsid w:val="003E7FE8"/>
    <w:rsid w:val="00413870"/>
    <w:rsid w:val="0041485C"/>
    <w:rsid w:val="00421B8E"/>
    <w:rsid w:val="004256FA"/>
    <w:rsid w:val="004721BD"/>
    <w:rsid w:val="00492BC4"/>
    <w:rsid w:val="004B6C10"/>
    <w:rsid w:val="004E5888"/>
    <w:rsid w:val="00520562"/>
    <w:rsid w:val="0053782C"/>
    <w:rsid w:val="005860CD"/>
    <w:rsid w:val="005A02E2"/>
    <w:rsid w:val="005A7401"/>
    <w:rsid w:val="005C007E"/>
    <w:rsid w:val="005C7203"/>
    <w:rsid w:val="005F4BFF"/>
    <w:rsid w:val="00644640"/>
    <w:rsid w:val="006452A4"/>
    <w:rsid w:val="0065679B"/>
    <w:rsid w:val="00665572"/>
    <w:rsid w:val="0067030E"/>
    <w:rsid w:val="00692D3A"/>
    <w:rsid w:val="00695F89"/>
    <w:rsid w:val="006F6F99"/>
    <w:rsid w:val="0072503D"/>
    <w:rsid w:val="00772A8C"/>
    <w:rsid w:val="007B3DC5"/>
    <w:rsid w:val="007C1672"/>
    <w:rsid w:val="007C31E3"/>
    <w:rsid w:val="007D1A28"/>
    <w:rsid w:val="00830BCC"/>
    <w:rsid w:val="00835F5B"/>
    <w:rsid w:val="00836B78"/>
    <w:rsid w:val="0086534F"/>
    <w:rsid w:val="008C6C56"/>
    <w:rsid w:val="0095630F"/>
    <w:rsid w:val="009674CB"/>
    <w:rsid w:val="009C117E"/>
    <w:rsid w:val="009E5701"/>
    <w:rsid w:val="00A005C4"/>
    <w:rsid w:val="00A17481"/>
    <w:rsid w:val="00A4084A"/>
    <w:rsid w:val="00A5338B"/>
    <w:rsid w:val="00A55276"/>
    <w:rsid w:val="00A57792"/>
    <w:rsid w:val="00A6300A"/>
    <w:rsid w:val="00A80731"/>
    <w:rsid w:val="00AA778D"/>
    <w:rsid w:val="00AC6740"/>
    <w:rsid w:val="00B52BF7"/>
    <w:rsid w:val="00B6580A"/>
    <w:rsid w:val="00B66826"/>
    <w:rsid w:val="00B86206"/>
    <w:rsid w:val="00C06213"/>
    <w:rsid w:val="00C10EBB"/>
    <w:rsid w:val="00C7426A"/>
    <w:rsid w:val="00C76B05"/>
    <w:rsid w:val="00CA182C"/>
    <w:rsid w:val="00CB5DFA"/>
    <w:rsid w:val="00CD79ED"/>
    <w:rsid w:val="00CE05F3"/>
    <w:rsid w:val="00D23428"/>
    <w:rsid w:val="00D61CF9"/>
    <w:rsid w:val="00D85440"/>
    <w:rsid w:val="00DB44D0"/>
    <w:rsid w:val="00DE34CD"/>
    <w:rsid w:val="00DE5997"/>
    <w:rsid w:val="00E61CE8"/>
    <w:rsid w:val="00E65651"/>
    <w:rsid w:val="00E71C9C"/>
    <w:rsid w:val="00EB347B"/>
    <w:rsid w:val="00EC27C6"/>
    <w:rsid w:val="00EE08D3"/>
    <w:rsid w:val="00EF3FAE"/>
    <w:rsid w:val="00F139F2"/>
    <w:rsid w:val="00F3351E"/>
    <w:rsid w:val="00F3506B"/>
    <w:rsid w:val="00F517B0"/>
    <w:rsid w:val="00F667CF"/>
    <w:rsid w:val="00F835E2"/>
    <w:rsid w:val="00FA5A25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9A93"/>
  <w15:chartTrackingRefBased/>
  <w15:docId w15:val="{ADAB5D09-A7A9-43E5-A550-CA0A6A47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9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D0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0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Zachary@DOR</dc:creator>
  <cp:keywords/>
  <dc:description/>
  <cp:lastModifiedBy>Huynh, Duy@DOR</cp:lastModifiedBy>
  <cp:revision>2</cp:revision>
  <dcterms:created xsi:type="dcterms:W3CDTF">2022-05-09T21:39:00Z</dcterms:created>
  <dcterms:modified xsi:type="dcterms:W3CDTF">2022-05-09T21:39:00Z</dcterms:modified>
</cp:coreProperties>
</file>