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4FFA" w14:textId="77777777" w:rsidR="001047FB" w:rsidRDefault="001047FB" w:rsidP="001047FB">
      <w:pPr>
        <w:rPr>
          <w:rFonts w:eastAsiaTheme="minorHAnsi" w:cs="Arial"/>
          <w:bCs/>
          <w:szCs w:val="28"/>
        </w:rPr>
      </w:pPr>
    </w:p>
    <w:p w14:paraId="0B99DDAE" w14:textId="77777777" w:rsidR="00632AF4" w:rsidRDefault="00632AF4" w:rsidP="00BA19DA">
      <w:pPr>
        <w:jc w:val="center"/>
        <w:rPr>
          <w:rFonts w:eastAsiaTheme="minorHAnsi" w:cs="Arial"/>
          <w:bCs/>
          <w:szCs w:val="28"/>
        </w:rPr>
      </w:pPr>
    </w:p>
    <w:p w14:paraId="4F622B4C" w14:textId="3B2167DA" w:rsidR="001047FB" w:rsidRPr="003A7557" w:rsidRDefault="001047FB" w:rsidP="00BA19DA">
      <w:pPr>
        <w:jc w:val="center"/>
        <w:rPr>
          <w:rFonts w:eastAsiaTheme="minorHAnsi" w:cs="Arial"/>
          <w:bCs/>
          <w:color w:val="FF0000"/>
          <w:szCs w:val="28"/>
        </w:rPr>
      </w:pPr>
      <w:r>
        <w:rPr>
          <w:rFonts w:eastAsiaTheme="minorHAnsi" w:cs="Arial"/>
          <w:bCs/>
          <w:szCs w:val="28"/>
        </w:rPr>
        <w:t>Agenda</w:t>
      </w:r>
    </w:p>
    <w:p w14:paraId="0423D7A8" w14:textId="77777777" w:rsidR="001047FB" w:rsidRDefault="001047FB" w:rsidP="001047FB">
      <w:pPr>
        <w:jc w:val="center"/>
        <w:rPr>
          <w:rFonts w:eastAsiaTheme="minorHAnsi" w:cs="Arial"/>
          <w:bCs/>
          <w:color w:val="FF0000"/>
          <w:szCs w:val="28"/>
        </w:rPr>
      </w:pPr>
    </w:p>
    <w:p w14:paraId="6E1501B9" w14:textId="77777777" w:rsidR="001047FB" w:rsidRPr="0046498F" w:rsidRDefault="001047FB" w:rsidP="001047FB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State of California</w:t>
      </w:r>
      <w:r w:rsidRPr="0046498F">
        <w:rPr>
          <w:rFonts w:eastAsiaTheme="minorHAnsi" w:cs="Arial"/>
          <w:bCs/>
          <w:color w:val="FF0000"/>
          <w:szCs w:val="28"/>
        </w:rPr>
        <w:t xml:space="preserve"> </w:t>
      </w:r>
    </w:p>
    <w:p w14:paraId="36F0112A" w14:textId="77777777" w:rsidR="001047FB" w:rsidRPr="0046498F" w:rsidRDefault="001047FB" w:rsidP="001047FB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Health and Human Services Agency</w:t>
      </w:r>
    </w:p>
    <w:p w14:paraId="32CF54F2" w14:textId="77777777" w:rsidR="001047FB" w:rsidRPr="0046498F" w:rsidRDefault="001047FB" w:rsidP="001047FB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Department of Rehabilitation</w:t>
      </w:r>
      <w:r>
        <w:rPr>
          <w:rFonts w:eastAsiaTheme="minorHAnsi" w:cs="Arial"/>
          <w:bCs/>
          <w:szCs w:val="28"/>
        </w:rPr>
        <w:t xml:space="preserve"> (DOR)</w:t>
      </w:r>
    </w:p>
    <w:p w14:paraId="56FA95D7" w14:textId="54143D36" w:rsidR="001047FB" w:rsidRDefault="001047FB" w:rsidP="001047FB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 xml:space="preserve">BLIND ADVISORY COMMITTEE (BAC) </w:t>
      </w:r>
    </w:p>
    <w:p w14:paraId="277D2792" w14:textId="162F1817" w:rsidR="00B91AE1" w:rsidRDefault="00B91AE1" w:rsidP="001047FB">
      <w:pPr>
        <w:jc w:val="center"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>Meeting Location:</w:t>
      </w:r>
    </w:p>
    <w:p w14:paraId="1E7C2882" w14:textId="2B81B480" w:rsidR="007A08D2" w:rsidRDefault="007A08D2" w:rsidP="001047FB">
      <w:pPr>
        <w:jc w:val="center"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>721 Capitol Mall</w:t>
      </w:r>
      <w:r w:rsidR="00D30B45">
        <w:rPr>
          <w:rFonts w:eastAsiaTheme="minorHAnsi" w:cs="Arial"/>
          <w:bCs/>
          <w:szCs w:val="28"/>
        </w:rPr>
        <w:t>, room 169</w:t>
      </w:r>
    </w:p>
    <w:p w14:paraId="2A02DAC2" w14:textId="50E7780E" w:rsidR="007A08D2" w:rsidRPr="0046498F" w:rsidRDefault="007A08D2" w:rsidP="007A08D2">
      <w:pPr>
        <w:jc w:val="center"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>Sacramento, CA 95814</w:t>
      </w:r>
    </w:p>
    <w:p w14:paraId="66532F59" w14:textId="77777777" w:rsidR="001047FB" w:rsidRPr="0046498F" w:rsidRDefault="001047FB" w:rsidP="001047FB">
      <w:pPr>
        <w:jc w:val="center"/>
        <w:rPr>
          <w:rFonts w:eastAsiaTheme="minorHAnsi" w:cs="Arial"/>
          <w:bCs/>
          <w:szCs w:val="28"/>
        </w:rPr>
      </w:pPr>
    </w:p>
    <w:p w14:paraId="204C45CC" w14:textId="68E9E2C4" w:rsidR="001047FB" w:rsidRPr="0046498F" w:rsidRDefault="001047FB" w:rsidP="001047FB">
      <w:pPr>
        <w:jc w:val="center"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>Thursday</w:t>
      </w:r>
      <w:r w:rsidRPr="0046498F">
        <w:rPr>
          <w:rFonts w:eastAsiaTheme="minorHAnsi" w:cs="Arial"/>
          <w:bCs/>
          <w:szCs w:val="28"/>
        </w:rPr>
        <w:t xml:space="preserve">, </w:t>
      </w:r>
      <w:r w:rsidR="004B7BCC">
        <w:rPr>
          <w:rFonts w:eastAsiaTheme="minorHAnsi" w:cs="Arial"/>
          <w:bCs/>
          <w:szCs w:val="28"/>
        </w:rPr>
        <w:t>May 12</w:t>
      </w:r>
      <w:r w:rsidRPr="0046498F">
        <w:rPr>
          <w:rFonts w:eastAsiaTheme="minorHAnsi" w:cs="Arial"/>
          <w:bCs/>
          <w:szCs w:val="28"/>
        </w:rPr>
        <w:t>, 202</w:t>
      </w:r>
      <w:r>
        <w:rPr>
          <w:rFonts w:eastAsiaTheme="minorHAnsi" w:cs="Arial"/>
          <w:bCs/>
          <w:szCs w:val="28"/>
        </w:rPr>
        <w:t>2</w:t>
      </w:r>
    </w:p>
    <w:p w14:paraId="291E5C22" w14:textId="77777777" w:rsidR="001047FB" w:rsidRPr="0046498F" w:rsidRDefault="001047FB" w:rsidP="001047FB">
      <w:pPr>
        <w:jc w:val="center"/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9:00 AM – 4:</w:t>
      </w:r>
      <w:r>
        <w:rPr>
          <w:rFonts w:eastAsiaTheme="minorHAnsi" w:cs="Arial"/>
          <w:bCs/>
          <w:szCs w:val="28"/>
        </w:rPr>
        <w:t xml:space="preserve">00 </w:t>
      </w:r>
      <w:r w:rsidRPr="0046498F">
        <w:rPr>
          <w:rFonts w:eastAsiaTheme="minorHAnsi" w:cs="Arial"/>
          <w:bCs/>
          <w:szCs w:val="28"/>
        </w:rPr>
        <w:t>PM</w:t>
      </w:r>
    </w:p>
    <w:p w14:paraId="0CC14099" w14:textId="6044B3BF" w:rsidR="001047FB" w:rsidRDefault="001542B6" w:rsidP="001047FB">
      <w:pPr>
        <w:jc w:val="center"/>
        <w:rPr>
          <w:rFonts w:eastAsiaTheme="minorHAnsi" w:cs="Arial"/>
          <w:bCs/>
          <w:szCs w:val="28"/>
        </w:rPr>
      </w:pPr>
      <w:r>
        <w:rPr>
          <w:rFonts w:eastAsiaTheme="minorHAnsi" w:cs="Arial"/>
          <w:bCs/>
          <w:szCs w:val="28"/>
        </w:rPr>
        <w:t>Zoom</w:t>
      </w:r>
      <w:r w:rsidR="004B7BCC">
        <w:rPr>
          <w:rFonts w:eastAsiaTheme="minorHAnsi" w:cs="Arial"/>
          <w:bCs/>
          <w:szCs w:val="28"/>
        </w:rPr>
        <w:t xml:space="preserve"> Meeting</w:t>
      </w:r>
    </w:p>
    <w:p w14:paraId="46B0991A" w14:textId="7FEE57CD" w:rsidR="007A08D2" w:rsidRDefault="007A08D2" w:rsidP="001047FB">
      <w:pPr>
        <w:jc w:val="center"/>
        <w:rPr>
          <w:rFonts w:eastAsiaTheme="minorHAnsi" w:cs="Arial"/>
          <w:bCs/>
          <w:szCs w:val="28"/>
        </w:rPr>
      </w:pPr>
    </w:p>
    <w:p w14:paraId="4A931020" w14:textId="77777777" w:rsidR="007A08D2" w:rsidRPr="007A08D2" w:rsidRDefault="007A08D2" w:rsidP="007A08D2">
      <w:pPr>
        <w:rPr>
          <w:rFonts w:cs="Arial"/>
          <w:szCs w:val="28"/>
        </w:rPr>
      </w:pPr>
      <w:r w:rsidRPr="007A08D2">
        <w:rPr>
          <w:rFonts w:cs="Arial"/>
          <w:szCs w:val="28"/>
          <w:u w:val="single"/>
        </w:rPr>
        <w:t>Bagley-Keene Act Notification</w:t>
      </w:r>
      <w:r w:rsidRPr="007A08D2">
        <w:rPr>
          <w:rFonts w:cs="Arial"/>
          <w:szCs w:val="28"/>
        </w:rPr>
        <w:t xml:space="preserve"> </w:t>
      </w:r>
    </w:p>
    <w:p w14:paraId="06DE8281" w14:textId="77777777" w:rsidR="007A08D2" w:rsidRPr="007A08D2" w:rsidRDefault="007A08D2" w:rsidP="007A08D2">
      <w:pPr>
        <w:spacing w:after="120"/>
        <w:rPr>
          <w:rFonts w:cs="Arial"/>
          <w:b w:val="0"/>
          <w:iCs/>
          <w:szCs w:val="28"/>
        </w:rPr>
      </w:pPr>
      <w:r w:rsidRPr="007A08D2">
        <w:rPr>
          <w:rFonts w:cs="Arial"/>
          <w:b w:val="0"/>
          <w:iCs/>
          <w:szCs w:val="28"/>
        </w:rPr>
        <w:t>The following are the public locations where BAC Members will be participating by teleconference and the public may attend:</w:t>
      </w:r>
    </w:p>
    <w:p w14:paraId="21415167" w14:textId="77777777" w:rsidR="007A08D2" w:rsidRPr="007A08D2" w:rsidRDefault="007A08D2" w:rsidP="007A08D2">
      <w:pPr>
        <w:rPr>
          <w:rFonts w:cs="Arial"/>
          <w:b w:val="0"/>
          <w:szCs w:val="28"/>
        </w:rPr>
      </w:pPr>
      <w:r w:rsidRPr="007A08D2">
        <w:rPr>
          <w:rFonts w:cs="Arial"/>
          <w:b w:val="0"/>
          <w:szCs w:val="28"/>
        </w:rPr>
        <w:t xml:space="preserve">Orientation Center for the Blind </w:t>
      </w:r>
    </w:p>
    <w:p w14:paraId="61DC9B48" w14:textId="77777777" w:rsidR="007A08D2" w:rsidRPr="007A08D2" w:rsidRDefault="007A08D2" w:rsidP="007A08D2">
      <w:pPr>
        <w:rPr>
          <w:rFonts w:cs="Arial"/>
          <w:b w:val="0"/>
          <w:szCs w:val="28"/>
        </w:rPr>
      </w:pPr>
      <w:r w:rsidRPr="007A08D2">
        <w:rPr>
          <w:rFonts w:cs="Arial"/>
          <w:b w:val="0"/>
          <w:szCs w:val="28"/>
        </w:rPr>
        <w:t>400 Adams Street</w:t>
      </w:r>
    </w:p>
    <w:p w14:paraId="673E0234" w14:textId="27BBF61C" w:rsidR="007A08D2" w:rsidRDefault="007A08D2" w:rsidP="007A08D2">
      <w:pPr>
        <w:rPr>
          <w:rFonts w:cs="Arial"/>
          <w:b w:val="0"/>
          <w:szCs w:val="28"/>
        </w:rPr>
      </w:pPr>
      <w:r w:rsidRPr="007A08D2">
        <w:rPr>
          <w:rFonts w:cs="Arial"/>
          <w:b w:val="0"/>
          <w:szCs w:val="28"/>
        </w:rPr>
        <w:t>Albany, CA 94706</w:t>
      </w:r>
    </w:p>
    <w:p w14:paraId="70DD5C26" w14:textId="7724FEAF" w:rsidR="00B91AE1" w:rsidRDefault="00B91AE1" w:rsidP="007A08D2">
      <w:pPr>
        <w:rPr>
          <w:rFonts w:cs="Arial"/>
          <w:b w:val="0"/>
          <w:szCs w:val="28"/>
        </w:rPr>
      </w:pPr>
    </w:p>
    <w:p w14:paraId="614B7A88" w14:textId="2E1978D3" w:rsidR="00B91AE1" w:rsidRPr="00744163" w:rsidRDefault="00744163" w:rsidP="007A08D2">
      <w:pPr>
        <w:rPr>
          <w:rFonts w:cs="Arial"/>
          <w:b w:val="0"/>
          <w:bCs/>
          <w:szCs w:val="28"/>
        </w:rPr>
      </w:pPr>
      <w:proofErr w:type="spellStart"/>
      <w:r w:rsidRPr="00744163">
        <w:rPr>
          <w:rFonts w:cs="Arial"/>
          <w:b w:val="0"/>
          <w:bCs/>
          <w:color w:val="202124"/>
          <w:szCs w:val="28"/>
          <w:shd w:val="clear" w:color="auto" w:fill="FFFFFF"/>
        </w:rPr>
        <w:t>Hatlen</w:t>
      </w:r>
      <w:proofErr w:type="spellEnd"/>
      <w:r w:rsidRPr="00744163">
        <w:rPr>
          <w:rFonts w:cs="Arial"/>
          <w:b w:val="0"/>
          <w:bCs/>
          <w:color w:val="202124"/>
          <w:szCs w:val="28"/>
          <w:shd w:val="clear" w:color="auto" w:fill="FFFFFF"/>
        </w:rPr>
        <w:t xml:space="preserve"> Center For the Blind</w:t>
      </w:r>
    </w:p>
    <w:p w14:paraId="6626927E" w14:textId="4CEB60E6" w:rsidR="00744163" w:rsidRPr="00744163" w:rsidRDefault="00744163" w:rsidP="00744163">
      <w:pPr>
        <w:widowControl w:val="0"/>
        <w:rPr>
          <w:rFonts w:cs="Arial"/>
          <w:b w:val="0"/>
          <w:bCs/>
          <w:szCs w:val="28"/>
        </w:rPr>
      </w:pPr>
      <w:r w:rsidRPr="00744163">
        <w:rPr>
          <w:rFonts w:cs="Arial"/>
          <w:b w:val="0"/>
          <w:bCs/>
          <w:szCs w:val="28"/>
        </w:rPr>
        <w:t>2430 Road 20</w:t>
      </w:r>
      <w:r w:rsidRPr="00744163">
        <w:rPr>
          <w:rFonts w:cs="Arial"/>
          <w:b w:val="0"/>
          <w:bCs/>
          <w:color w:val="202124"/>
          <w:szCs w:val="28"/>
          <w:shd w:val="clear" w:color="auto" w:fill="FFFFFF"/>
        </w:rPr>
        <w:t> # B112</w:t>
      </w:r>
    </w:p>
    <w:p w14:paraId="4A5A08DC" w14:textId="5446EEBD" w:rsidR="00744163" w:rsidRPr="00744163" w:rsidRDefault="00744163" w:rsidP="00744163">
      <w:pPr>
        <w:widowControl w:val="0"/>
        <w:rPr>
          <w:rFonts w:cs="Arial"/>
          <w:b w:val="0"/>
          <w:bCs/>
        </w:rPr>
      </w:pPr>
      <w:r w:rsidRPr="00744163">
        <w:rPr>
          <w:rFonts w:cs="Arial"/>
          <w:b w:val="0"/>
          <w:bCs/>
        </w:rPr>
        <w:t>San Pablo, CA. 94806</w:t>
      </w:r>
    </w:p>
    <w:p w14:paraId="0591448D" w14:textId="30FF80D5" w:rsidR="009A286E" w:rsidRDefault="009A286E" w:rsidP="007A08D2">
      <w:pPr>
        <w:rPr>
          <w:rFonts w:eastAsiaTheme="minorHAnsi" w:cs="Arial"/>
          <w:bCs/>
          <w:szCs w:val="28"/>
        </w:rPr>
      </w:pPr>
    </w:p>
    <w:p w14:paraId="4F5CB859" w14:textId="3C778E31" w:rsidR="008E38ED" w:rsidRDefault="008E38ED" w:rsidP="008E38ED">
      <w:r>
        <w:rPr>
          <w:rFonts w:eastAsiaTheme="minorHAnsi" w:cs="Arial"/>
          <w:bCs/>
          <w:szCs w:val="28"/>
        </w:rPr>
        <w:t xml:space="preserve">Three </w:t>
      </w:r>
      <w:r w:rsidRPr="0046498F">
        <w:rPr>
          <w:rFonts w:eastAsiaTheme="minorHAnsi" w:cs="Arial"/>
          <w:bCs/>
          <w:szCs w:val="28"/>
        </w:rPr>
        <w:t>Public Participation Options</w:t>
      </w:r>
      <w:r w:rsidRPr="00D55E3E">
        <w:t xml:space="preserve"> </w:t>
      </w:r>
      <w:r>
        <w:t>to Join Zoom Meeting:</w:t>
      </w:r>
    </w:p>
    <w:p w14:paraId="5196C59E" w14:textId="5A4990A0" w:rsidR="008E38ED" w:rsidRDefault="008E38ED" w:rsidP="008E38ED">
      <w:pPr>
        <w:pStyle w:val="ListParagraph"/>
        <w:numPr>
          <w:ilvl w:val="0"/>
          <w:numId w:val="27"/>
        </w:numPr>
      </w:pPr>
      <w:r>
        <w:t>URL:</w:t>
      </w:r>
    </w:p>
    <w:p w14:paraId="60B33D4B" w14:textId="1751F13A" w:rsidR="008E38ED" w:rsidRPr="00AA7FAD" w:rsidRDefault="00871419" w:rsidP="008E38ED">
      <w:pPr>
        <w:rPr>
          <w:rFonts w:cs="Arial"/>
          <w:b w:val="0"/>
          <w:color w:val="0000FF"/>
          <w:szCs w:val="28"/>
        </w:rPr>
      </w:pPr>
      <w:hyperlink r:id="rId9" w:history="1">
        <w:r w:rsidR="008E38ED" w:rsidRPr="00AA7FAD">
          <w:rPr>
            <w:rStyle w:val="Hyperlink"/>
            <w:rFonts w:cs="Arial"/>
            <w:color w:val="0000FF"/>
            <w:szCs w:val="28"/>
          </w:rPr>
          <w:t>https://dor-ca-gov.zoom.us/j/88670265268?pwd=ZWc3aXFTT09xTmFpRTBNWVJmU0xPUT09</w:t>
        </w:r>
      </w:hyperlink>
    </w:p>
    <w:p w14:paraId="58BFE0FB" w14:textId="7436D873" w:rsidR="00AA7FAD" w:rsidRPr="00AA7FAD" w:rsidRDefault="00AA7FAD" w:rsidP="008E38ED">
      <w:pPr>
        <w:rPr>
          <w:rFonts w:cs="Arial"/>
          <w:color w:val="000000" w:themeColor="text1"/>
          <w:szCs w:val="28"/>
        </w:rPr>
      </w:pPr>
      <w:r w:rsidRPr="00AA7FAD">
        <w:rPr>
          <w:rFonts w:cs="Arial"/>
          <w:color w:val="000000" w:themeColor="text1"/>
          <w:szCs w:val="28"/>
        </w:rPr>
        <w:t>Please bring headphones if you will be attending in person and using your computer.</w:t>
      </w:r>
    </w:p>
    <w:p w14:paraId="5F2D87DD" w14:textId="77777777" w:rsidR="00AA7FAD" w:rsidRPr="00AA7FAD" w:rsidRDefault="00AA7FAD" w:rsidP="008E38ED">
      <w:pPr>
        <w:rPr>
          <w:color w:val="000000" w:themeColor="text1"/>
        </w:rPr>
      </w:pPr>
    </w:p>
    <w:p w14:paraId="1F5DA2BB" w14:textId="77777777" w:rsidR="008E38ED" w:rsidRPr="007C1302" w:rsidRDefault="008E38ED" w:rsidP="00AA7FAD">
      <w:pPr>
        <w:pStyle w:val="ListParagraph"/>
        <w:numPr>
          <w:ilvl w:val="0"/>
          <w:numId w:val="27"/>
        </w:numPr>
      </w:pPr>
      <w:r w:rsidRPr="007C1302">
        <w:t>One tap mobile</w:t>
      </w:r>
    </w:p>
    <w:p w14:paraId="71D4AD8E" w14:textId="0951F6C2" w:rsidR="00AA7FAD" w:rsidRPr="00AA7FAD" w:rsidRDefault="00AA7FAD" w:rsidP="00AA7FAD">
      <w:pPr>
        <w:rPr>
          <w:rFonts w:cs="Arial"/>
          <w:b w:val="0"/>
          <w:szCs w:val="28"/>
        </w:rPr>
      </w:pPr>
      <w:r w:rsidRPr="00AA7FAD">
        <w:rPr>
          <w:rFonts w:cs="Arial"/>
          <w:color w:val="0000FF"/>
          <w:szCs w:val="28"/>
        </w:rPr>
        <w:t>+</w:t>
      </w:r>
      <w:proofErr w:type="gramStart"/>
      <w:r w:rsidRPr="00AA7FAD">
        <w:rPr>
          <w:rFonts w:cs="Arial"/>
          <w:color w:val="0000FF"/>
          <w:szCs w:val="28"/>
        </w:rPr>
        <w:t>14086380968,,</w:t>
      </w:r>
      <w:proofErr w:type="gramEnd"/>
      <w:r w:rsidRPr="00AA7FAD">
        <w:rPr>
          <w:rFonts w:cs="Arial"/>
          <w:color w:val="0000FF"/>
          <w:szCs w:val="28"/>
        </w:rPr>
        <w:t xml:space="preserve">88670265268#,,,,*76301499# </w:t>
      </w:r>
    </w:p>
    <w:p w14:paraId="24ACA71C" w14:textId="77777777" w:rsidR="008E38ED" w:rsidRDefault="008E38ED" w:rsidP="008E38ED"/>
    <w:p w14:paraId="0E93A7BB" w14:textId="77777777" w:rsidR="008E38ED" w:rsidRPr="007C1302" w:rsidRDefault="008E38ED" w:rsidP="00AA7FAD">
      <w:pPr>
        <w:pStyle w:val="ListParagraph"/>
        <w:numPr>
          <w:ilvl w:val="0"/>
          <w:numId w:val="27"/>
        </w:numPr>
      </w:pPr>
      <w:r w:rsidRPr="007C1302">
        <w:t>Teleconference Number:</w:t>
      </w:r>
    </w:p>
    <w:p w14:paraId="1C41DB58" w14:textId="28742C45" w:rsidR="00AA7FAD" w:rsidRPr="00AA7FAD" w:rsidRDefault="008E38ED" w:rsidP="00AA7FAD">
      <w:pPr>
        <w:ind w:left="360"/>
        <w:rPr>
          <w:b w:val="0"/>
          <w:bCs/>
          <w:color w:val="365F91" w:themeColor="accent1" w:themeShade="BF"/>
        </w:rPr>
      </w:pPr>
      <w:r w:rsidRPr="00AA7FAD">
        <w:lastRenderedPageBreak/>
        <w:t>Phone number:</w:t>
      </w:r>
      <w:r w:rsidRPr="007C1302">
        <w:rPr>
          <w:b w:val="0"/>
          <w:bCs/>
        </w:rPr>
        <w:t xml:space="preserve"> </w:t>
      </w:r>
      <w:r w:rsidR="00AA7FAD" w:rsidRPr="00AA7FAD">
        <w:rPr>
          <w:rFonts w:cs="Arial"/>
          <w:b w:val="0"/>
          <w:bCs/>
          <w:szCs w:val="28"/>
        </w:rPr>
        <w:t xml:space="preserve">+1 669 900 6833 </w:t>
      </w:r>
    </w:p>
    <w:p w14:paraId="25888DF2" w14:textId="77777777" w:rsidR="00AA7FAD" w:rsidRPr="00AA7FAD" w:rsidRDefault="00AA7FAD" w:rsidP="00AA7FAD">
      <w:pPr>
        <w:ind w:left="360"/>
        <w:rPr>
          <w:rFonts w:cs="Arial"/>
          <w:b w:val="0"/>
          <w:bCs/>
          <w:szCs w:val="28"/>
        </w:rPr>
      </w:pPr>
      <w:r>
        <w:rPr>
          <w:rFonts w:cs="Arial"/>
          <w:szCs w:val="28"/>
        </w:rPr>
        <w:t xml:space="preserve">Meeting ID: </w:t>
      </w:r>
      <w:r w:rsidRPr="00AA7FAD">
        <w:rPr>
          <w:rFonts w:cs="Arial"/>
          <w:b w:val="0"/>
          <w:bCs/>
          <w:szCs w:val="28"/>
        </w:rPr>
        <w:t>886 7026 5268</w:t>
      </w:r>
    </w:p>
    <w:p w14:paraId="16325C84" w14:textId="7E4945EA" w:rsidR="006B747C" w:rsidRPr="00AA7FAD" w:rsidRDefault="00AA7FAD" w:rsidP="00AA7FAD">
      <w:pPr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Passcode: </w:t>
      </w:r>
      <w:r w:rsidRPr="00AA7FAD">
        <w:rPr>
          <w:rFonts w:cs="Arial"/>
          <w:b w:val="0"/>
          <w:bCs/>
          <w:szCs w:val="28"/>
        </w:rPr>
        <w:t>76301499</w:t>
      </w:r>
    </w:p>
    <w:p w14:paraId="6CD7E28E" w14:textId="77777777" w:rsidR="001047FB" w:rsidRPr="0046498F" w:rsidRDefault="001047FB" w:rsidP="001047FB">
      <w:pPr>
        <w:rPr>
          <w:rFonts w:eastAsiaTheme="minorHAnsi" w:cs="Arial"/>
          <w:bCs/>
          <w:szCs w:val="28"/>
        </w:rPr>
      </w:pPr>
    </w:p>
    <w:p w14:paraId="21DED537" w14:textId="77777777" w:rsidR="001047FB" w:rsidRPr="00D55E3E" w:rsidRDefault="001047FB" w:rsidP="001047FB">
      <w:pPr>
        <w:contextualSpacing/>
        <w:rPr>
          <w:rFonts w:cs="Arial"/>
          <w:bCs/>
          <w:szCs w:val="28"/>
        </w:rPr>
      </w:pPr>
      <w:r w:rsidRPr="00D55E3E">
        <w:rPr>
          <w:rFonts w:cs="Arial"/>
          <w:bCs/>
          <w:szCs w:val="28"/>
        </w:rPr>
        <w:t>Press *6 to mute or unmute your phone</w:t>
      </w:r>
      <w:r>
        <w:rPr>
          <w:rFonts w:cs="Arial"/>
          <w:bCs/>
          <w:szCs w:val="28"/>
        </w:rPr>
        <w:t xml:space="preserve"> or use the mute button if you are using Zoom. </w:t>
      </w:r>
    </w:p>
    <w:p w14:paraId="7CA670F3" w14:textId="77777777" w:rsidR="001047FB" w:rsidRPr="0046498F" w:rsidRDefault="001047FB" w:rsidP="001047FB">
      <w:pPr>
        <w:rPr>
          <w:rFonts w:eastAsiaTheme="minorHAnsi" w:cs="Arial"/>
          <w:bCs/>
          <w:szCs w:val="28"/>
        </w:rPr>
      </w:pPr>
    </w:p>
    <w:p w14:paraId="18480F8B" w14:textId="77777777" w:rsidR="001047FB" w:rsidRPr="004C5D71" w:rsidRDefault="001047FB" w:rsidP="001047FB">
      <w:pPr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Agenda Times - Times are approximate and may be adjusted if pressing new business is brought to the attention of the committee.</w:t>
      </w:r>
    </w:p>
    <w:p w14:paraId="7B0581D5" w14:textId="77777777" w:rsidR="00766DEB" w:rsidRDefault="001047FB" w:rsidP="00766DEB">
      <w:pPr>
        <w:rPr>
          <w:rFonts w:eastAsiaTheme="minorHAnsi" w:cs="Arial"/>
          <w:bCs/>
          <w:color w:val="FF0000"/>
          <w:szCs w:val="28"/>
        </w:rPr>
      </w:pPr>
      <w:r w:rsidRPr="0046498F">
        <w:rPr>
          <w:rFonts w:eastAsiaTheme="minorHAnsi" w:cs="Arial"/>
          <w:bCs/>
          <w:color w:val="FF0000"/>
          <w:szCs w:val="28"/>
        </w:rPr>
        <w:tab/>
      </w:r>
    </w:p>
    <w:p w14:paraId="669DA248" w14:textId="77777777" w:rsidR="001047FB" w:rsidRPr="008462C5" w:rsidRDefault="001047FB" w:rsidP="001047FB">
      <w:pPr>
        <w:numPr>
          <w:ilvl w:val="0"/>
          <w:numId w:val="1"/>
        </w:numPr>
        <w:ind w:left="720" w:hanging="720"/>
        <w:contextualSpacing/>
        <w:rPr>
          <w:rFonts w:eastAsiaTheme="minorHAnsi" w:cs="Arial"/>
          <w:bCs/>
          <w:szCs w:val="28"/>
        </w:rPr>
      </w:pPr>
      <w:r w:rsidRPr="008462C5">
        <w:rPr>
          <w:rFonts w:eastAsiaTheme="minorHAnsi" w:cs="Arial"/>
          <w:bCs/>
          <w:szCs w:val="28"/>
        </w:rPr>
        <w:t>Welcome and Introductions</w:t>
      </w:r>
    </w:p>
    <w:p w14:paraId="4867844A" w14:textId="77777777" w:rsidR="001047FB" w:rsidRPr="008462C5" w:rsidRDefault="001047FB" w:rsidP="001047FB">
      <w:pPr>
        <w:ind w:left="72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 xml:space="preserve">Chris </w:t>
      </w:r>
      <w:proofErr w:type="spellStart"/>
      <w:r w:rsidRPr="008462C5">
        <w:rPr>
          <w:rFonts w:eastAsiaTheme="minorHAnsi" w:cs="Arial"/>
          <w:b w:val="0"/>
          <w:szCs w:val="28"/>
        </w:rPr>
        <w:t>Fendrick</w:t>
      </w:r>
      <w:proofErr w:type="spellEnd"/>
      <w:r w:rsidRPr="008462C5">
        <w:rPr>
          <w:rFonts w:eastAsiaTheme="minorHAnsi" w:cs="Arial"/>
          <w:b w:val="0"/>
          <w:szCs w:val="28"/>
        </w:rPr>
        <w:t>, Chair</w:t>
      </w:r>
    </w:p>
    <w:p w14:paraId="30D61AD5" w14:textId="77777777" w:rsidR="001501CC" w:rsidRDefault="001047FB" w:rsidP="001501CC">
      <w:pPr>
        <w:ind w:left="72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>The Chair will welcome attendees, conduct a roll call, establish a quorum, and introduce DOR staff and members of the public.</w:t>
      </w:r>
    </w:p>
    <w:p w14:paraId="6C012A33" w14:textId="77777777" w:rsidR="001501CC" w:rsidRDefault="001501CC" w:rsidP="001501CC">
      <w:pPr>
        <w:ind w:left="720"/>
        <w:rPr>
          <w:rFonts w:eastAsiaTheme="minorHAnsi" w:cs="Arial"/>
          <w:b w:val="0"/>
          <w:szCs w:val="28"/>
        </w:rPr>
      </w:pPr>
    </w:p>
    <w:p w14:paraId="3EACD6CD" w14:textId="77777777" w:rsidR="001501CC" w:rsidRPr="001501CC" w:rsidRDefault="001501CC" w:rsidP="001501CC">
      <w:pPr>
        <w:pStyle w:val="ListParagraph"/>
        <w:numPr>
          <w:ilvl w:val="0"/>
          <w:numId w:val="1"/>
        </w:numPr>
        <w:rPr>
          <w:rFonts w:eastAsiaTheme="minorHAnsi" w:cs="Arial"/>
          <w:b w:val="0"/>
          <w:szCs w:val="28"/>
        </w:rPr>
      </w:pPr>
      <w:r>
        <w:rPr>
          <w:rFonts w:eastAsiaTheme="minorHAnsi" w:cs="Arial"/>
          <w:bCs/>
          <w:szCs w:val="28"/>
        </w:rPr>
        <w:t xml:space="preserve">      </w:t>
      </w:r>
      <w:r w:rsidR="001047FB" w:rsidRPr="001501CC">
        <w:rPr>
          <w:rFonts w:eastAsiaTheme="minorHAnsi" w:cs="Arial"/>
          <w:bCs/>
          <w:szCs w:val="28"/>
        </w:rPr>
        <w:t>Approval of BAC Meeting Minutes and Review of the Action</w:t>
      </w:r>
    </w:p>
    <w:p w14:paraId="7CD93A9C" w14:textId="3D26D3E3" w:rsidR="001047FB" w:rsidRPr="001501CC" w:rsidRDefault="001501CC" w:rsidP="001501CC">
      <w:pPr>
        <w:ind w:left="720"/>
        <w:rPr>
          <w:rFonts w:eastAsiaTheme="minorHAnsi" w:cs="Arial"/>
          <w:b w:val="0"/>
          <w:szCs w:val="28"/>
        </w:rPr>
      </w:pPr>
      <w:r>
        <w:rPr>
          <w:rFonts w:eastAsiaTheme="minorHAnsi" w:cs="Arial"/>
          <w:bCs/>
          <w:szCs w:val="28"/>
        </w:rPr>
        <w:t>items</w:t>
      </w:r>
      <w:r w:rsidR="001047FB" w:rsidRPr="001501CC">
        <w:rPr>
          <w:rFonts w:eastAsiaTheme="minorHAnsi" w:cs="Arial"/>
          <w:bCs/>
          <w:szCs w:val="28"/>
        </w:rPr>
        <w:t xml:space="preserve"> </w:t>
      </w:r>
      <w:r w:rsidRPr="001501CC">
        <w:rPr>
          <w:rFonts w:eastAsiaTheme="minorHAnsi" w:cs="Arial"/>
          <w:bCs/>
          <w:szCs w:val="28"/>
        </w:rPr>
        <w:t xml:space="preserve">   </w:t>
      </w:r>
    </w:p>
    <w:p w14:paraId="34AA6FE1" w14:textId="77777777" w:rsidR="001047FB" w:rsidRPr="008462C5" w:rsidRDefault="001047FB" w:rsidP="001047FB">
      <w:pPr>
        <w:ind w:left="72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 xml:space="preserve">Chris </w:t>
      </w:r>
      <w:proofErr w:type="spellStart"/>
      <w:r w:rsidRPr="008462C5">
        <w:rPr>
          <w:rFonts w:eastAsiaTheme="minorHAnsi" w:cs="Arial"/>
          <w:b w:val="0"/>
          <w:szCs w:val="28"/>
        </w:rPr>
        <w:t>Fendrick</w:t>
      </w:r>
      <w:proofErr w:type="spellEnd"/>
      <w:r w:rsidRPr="008462C5">
        <w:rPr>
          <w:rFonts w:eastAsiaTheme="minorHAnsi" w:cs="Arial"/>
          <w:b w:val="0"/>
          <w:szCs w:val="28"/>
        </w:rPr>
        <w:t>, Chair</w:t>
      </w:r>
    </w:p>
    <w:p w14:paraId="1EA51B45" w14:textId="77777777" w:rsidR="009A286E" w:rsidRPr="008462C5" w:rsidRDefault="001047FB" w:rsidP="001047FB">
      <w:pPr>
        <w:ind w:left="720"/>
        <w:rPr>
          <w:rStyle w:val="Strong"/>
          <w:rFonts w:cs="Arial"/>
          <w:color w:val="333333"/>
          <w:shd w:val="clear" w:color="auto" w:fill="FFFFFF"/>
        </w:rPr>
      </w:pPr>
      <w:r w:rsidRPr="008462C5">
        <w:rPr>
          <w:rFonts w:eastAsiaTheme="minorHAnsi" w:cs="Arial"/>
          <w:b w:val="0"/>
          <w:szCs w:val="28"/>
        </w:rPr>
        <w:t xml:space="preserve">The Chair will lead the Committee in the approval of the minutes from the </w:t>
      </w:r>
      <w:r w:rsidR="009A286E" w:rsidRPr="008462C5">
        <w:rPr>
          <w:rStyle w:val="Strong"/>
          <w:rFonts w:cs="Arial"/>
          <w:color w:val="333333"/>
          <w:shd w:val="clear" w:color="auto" w:fill="FFFFFF"/>
        </w:rPr>
        <w:t xml:space="preserve">February 10, </w:t>
      </w:r>
      <w:proofErr w:type="gramStart"/>
      <w:r w:rsidR="009A286E" w:rsidRPr="008462C5">
        <w:rPr>
          <w:rStyle w:val="Strong"/>
          <w:rFonts w:cs="Arial"/>
          <w:color w:val="333333"/>
          <w:shd w:val="clear" w:color="auto" w:fill="FFFFFF"/>
        </w:rPr>
        <w:t>2022</w:t>
      </w:r>
      <w:proofErr w:type="gramEnd"/>
      <w:r w:rsidR="009A286E" w:rsidRPr="008462C5">
        <w:rPr>
          <w:rStyle w:val="Strong"/>
          <w:rFonts w:cs="Arial"/>
          <w:color w:val="333333"/>
          <w:shd w:val="clear" w:color="auto" w:fill="FFFFFF"/>
        </w:rPr>
        <w:t xml:space="preserve"> BAC Meeting and a review of the action items.</w:t>
      </w:r>
    </w:p>
    <w:p w14:paraId="609A72FE" w14:textId="77777777" w:rsidR="001047FB" w:rsidRPr="008462C5" w:rsidRDefault="001047FB" w:rsidP="001047FB">
      <w:pPr>
        <w:ind w:left="720"/>
        <w:rPr>
          <w:rFonts w:eastAsiaTheme="minorHAnsi" w:cs="Arial"/>
          <w:b w:val="0"/>
          <w:szCs w:val="28"/>
        </w:rPr>
      </w:pPr>
    </w:p>
    <w:p w14:paraId="203A5BC2" w14:textId="77777777" w:rsidR="001047FB" w:rsidRPr="008462C5" w:rsidRDefault="001047FB" w:rsidP="001047FB">
      <w:pPr>
        <w:ind w:left="72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>Public comment</w:t>
      </w:r>
    </w:p>
    <w:p w14:paraId="79DEE103" w14:textId="0D99523E" w:rsidR="001047FB" w:rsidRPr="008462C5" w:rsidRDefault="00D32C48" w:rsidP="001047FB">
      <w:pPr>
        <w:rPr>
          <w:rFonts w:eastAsiaTheme="minorHAnsi" w:cs="Arial"/>
          <w:b w:val="0"/>
          <w:szCs w:val="28"/>
          <w:lang w:val="en"/>
        </w:rPr>
      </w:pPr>
      <w:r w:rsidRPr="008462C5">
        <w:rPr>
          <w:rFonts w:eastAsiaTheme="minorHAnsi" w:cs="Arial"/>
          <w:b w:val="0"/>
          <w:szCs w:val="28"/>
          <w:lang w:val="en"/>
        </w:rPr>
        <w:tab/>
      </w:r>
    </w:p>
    <w:p w14:paraId="766B317D" w14:textId="77777777" w:rsidR="001047FB" w:rsidRPr="008462C5" w:rsidRDefault="001047FB" w:rsidP="001047FB">
      <w:pPr>
        <w:numPr>
          <w:ilvl w:val="0"/>
          <w:numId w:val="1"/>
        </w:numPr>
        <w:contextualSpacing/>
        <w:rPr>
          <w:rFonts w:eastAsiaTheme="minorHAnsi" w:cs="Arial"/>
          <w:bCs/>
          <w:szCs w:val="28"/>
        </w:rPr>
      </w:pPr>
      <w:r w:rsidRPr="008462C5">
        <w:rPr>
          <w:rFonts w:eastAsiaTheme="minorHAnsi" w:cs="Arial"/>
          <w:bCs/>
          <w:szCs w:val="28"/>
        </w:rPr>
        <w:t xml:space="preserve">      Committee Members Network Updates </w:t>
      </w:r>
    </w:p>
    <w:p w14:paraId="09567CED" w14:textId="77777777" w:rsidR="001047FB" w:rsidRPr="008462C5" w:rsidRDefault="001047FB" w:rsidP="001047FB">
      <w:pPr>
        <w:ind w:left="720"/>
        <w:rPr>
          <w:rFonts w:eastAsiaTheme="minorHAnsi" w:cs="Arial"/>
          <w:b w:val="0"/>
          <w:szCs w:val="28"/>
          <w:lang w:val="en"/>
        </w:rPr>
      </w:pPr>
      <w:r w:rsidRPr="008462C5">
        <w:rPr>
          <w:rFonts w:eastAsiaTheme="minorHAnsi" w:cs="Arial"/>
          <w:b w:val="0"/>
          <w:szCs w:val="28"/>
          <w:lang w:val="en"/>
        </w:rPr>
        <w:t>BAC Members will report on matters of interest in their networks and communities. </w:t>
      </w:r>
    </w:p>
    <w:p w14:paraId="560354F5" w14:textId="77777777" w:rsidR="001047FB" w:rsidRPr="008462C5" w:rsidRDefault="001047FB" w:rsidP="001047FB">
      <w:pPr>
        <w:ind w:left="720"/>
        <w:rPr>
          <w:rFonts w:eastAsiaTheme="minorHAnsi" w:cs="Arial"/>
          <w:b w:val="0"/>
          <w:szCs w:val="28"/>
          <w:lang w:val="en"/>
        </w:rPr>
      </w:pPr>
    </w:p>
    <w:p w14:paraId="58DF1212" w14:textId="1943EC20" w:rsidR="001047FB" w:rsidRPr="008462C5" w:rsidRDefault="001047FB" w:rsidP="006E50E2">
      <w:pPr>
        <w:ind w:left="720"/>
        <w:rPr>
          <w:rFonts w:eastAsiaTheme="minorHAnsi" w:cs="Arial"/>
          <w:b w:val="0"/>
          <w:szCs w:val="28"/>
          <w:lang w:val="en"/>
        </w:rPr>
      </w:pPr>
      <w:r w:rsidRPr="008462C5">
        <w:rPr>
          <w:rFonts w:eastAsiaTheme="minorHAnsi" w:cs="Arial"/>
          <w:b w:val="0"/>
          <w:szCs w:val="28"/>
          <w:lang w:val="en"/>
        </w:rPr>
        <w:t xml:space="preserve">Public comment </w:t>
      </w:r>
    </w:p>
    <w:p w14:paraId="6D32D531" w14:textId="775E818D" w:rsidR="00900108" w:rsidRPr="008462C5" w:rsidRDefault="00900108" w:rsidP="001047FB">
      <w:pPr>
        <w:ind w:left="720"/>
        <w:rPr>
          <w:rFonts w:eastAsiaTheme="minorHAnsi" w:cs="Arial"/>
          <w:b w:val="0"/>
          <w:szCs w:val="28"/>
          <w:lang w:val="en"/>
        </w:rPr>
      </w:pPr>
    </w:p>
    <w:p w14:paraId="219A9BEE" w14:textId="7F2F492C" w:rsidR="00900108" w:rsidRPr="008462C5" w:rsidRDefault="008A4107" w:rsidP="008A4107">
      <w:pPr>
        <w:pStyle w:val="ListParagraph"/>
        <w:numPr>
          <w:ilvl w:val="0"/>
          <w:numId w:val="1"/>
        </w:numPr>
        <w:rPr>
          <w:rFonts w:eastAsiaTheme="minorHAnsi" w:cs="Arial"/>
          <w:bCs/>
          <w:szCs w:val="28"/>
          <w:lang w:val="en"/>
        </w:rPr>
      </w:pPr>
      <w:r w:rsidRPr="008462C5">
        <w:rPr>
          <w:rFonts w:eastAsiaTheme="minorHAnsi" w:cs="Arial"/>
          <w:bCs/>
          <w:szCs w:val="28"/>
          <w:lang w:val="en"/>
        </w:rPr>
        <w:t xml:space="preserve">     </w:t>
      </w:r>
      <w:r w:rsidR="00900108" w:rsidRPr="008462C5">
        <w:rPr>
          <w:rFonts w:eastAsiaTheme="minorHAnsi" w:cs="Arial"/>
          <w:bCs/>
          <w:szCs w:val="28"/>
          <w:lang w:val="en"/>
        </w:rPr>
        <w:t>Older Individuals Who are Blind (OIB) Program Updates</w:t>
      </w:r>
    </w:p>
    <w:p w14:paraId="3FA4FDB2" w14:textId="0F1F692D" w:rsidR="00900108" w:rsidRPr="008462C5" w:rsidRDefault="00900108" w:rsidP="00900108">
      <w:pPr>
        <w:ind w:left="720"/>
        <w:rPr>
          <w:rFonts w:eastAsiaTheme="minorHAnsi" w:cs="Arial"/>
          <w:b w:val="0"/>
          <w:szCs w:val="28"/>
          <w:lang w:val="en"/>
        </w:rPr>
      </w:pPr>
      <w:r w:rsidRPr="008462C5">
        <w:rPr>
          <w:rFonts w:eastAsiaTheme="minorHAnsi" w:cs="Arial"/>
          <w:b w:val="0"/>
          <w:szCs w:val="28"/>
          <w:lang w:val="en"/>
        </w:rPr>
        <w:t>Jay Harris, OIB Program Manager</w:t>
      </w:r>
    </w:p>
    <w:p w14:paraId="0FFC7D2D" w14:textId="57526871" w:rsidR="006C2802" w:rsidRPr="008462C5" w:rsidRDefault="006C2802" w:rsidP="006C2802">
      <w:pPr>
        <w:ind w:left="720"/>
        <w:rPr>
          <w:rFonts w:cs="Arial"/>
          <w:szCs w:val="28"/>
        </w:rPr>
      </w:pPr>
      <w:r w:rsidRPr="008462C5">
        <w:rPr>
          <w:rFonts w:cs="Arial"/>
          <w:b w:val="0"/>
          <w:bCs/>
          <w:szCs w:val="28"/>
          <w:lang w:val="en"/>
        </w:rPr>
        <w:t>Members will receive an update on</w:t>
      </w:r>
      <w:r w:rsidRPr="008462C5">
        <w:rPr>
          <w:rFonts w:cs="Arial"/>
          <w:b w:val="0"/>
          <w:bCs/>
          <w:szCs w:val="28"/>
        </w:rPr>
        <w:t xml:space="preserve"> the OIB program, the OIB grant cycle and recommended expenditure of available “carry over” funds.  </w:t>
      </w:r>
    </w:p>
    <w:p w14:paraId="3C37D823" w14:textId="456B9400" w:rsidR="00CA4E47" w:rsidRPr="008462C5" w:rsidRDefault="00CA4E47" w:rsidP="006C2802">
      <w:pPr>
        <w:rPr>
          <w:rFonts w:cs="Arial"/>
          <w:b w:val="0"/>
          <w:szCs w:val="28"/>
        </w:rPr>
      </w:pPr>
    </w:p>
    <w:p w14:paraId="53BA44A8" w14:textId="215C892D" w:rsidR="003246A6" w:rsidRPr="008462C5" w:rsidRDefault="00CA4E47" w:rsidP="00900108">
      <w:pPr>
        <w:ind w:left="720"/>
        <w:rPr>
          <w:rFonts w:cs="Arial"/>
          <w:b w:val="0"/>
          <w:szCs w:val="28"/>
        </w:rPr>
      </w:pPr>
      <w:r w:rsidRPr="008462C5">
        <w:rPr>
          <w:rFonts w:cs="Arial"/>
          <w:b w:val="0"/>
          <w:szCs w:val="28"/>
        </w:rPr>
        <w:t>Public comment</w:t>
      </w:r>
    </w:p>
    <w:p w14:paraId="7607347F" w14:textId="77777777" w:rsidR="006C2802" w:rsidRPr="008462C5" w:rsidRDefault="006C2802" w:rsidP="00900108">
      <w:pPr>
        <w:ind w:left="720"/>
        <w:rPr>
          <w:rFonts w:cs="Arial"/>
          <w:b w:val="0"/>
          <w:szCs w:val="28"/>
        </w:rPr>
      </w:pPr>
    </w:p>
    <w:p w14:paraId="44A4C27D" w14:textId="11E3E97F" w:rsidR="006C2802" w:rsidRPr="008462C5" w:rsidRDefault="006C2802" w:rsidP="006C2802">
      <w:pPr>
        <w:numPr>
          <w:ilvl w:val="0"/>
          <w:numId w:val="1"/>
        </w:numPr>
        <w:contextualSpacing/>
        <w:rPr>
          <w:rFonts w:cs="Arial"/>
          <w:szCs w:val="28"/>
        </w:rPr>
      </w:pPr>
      <w:r w:rsidRPr="008462C5">
        <w:rPr>
          <w:rFonts w:cs="Arial"/>
          <w:szCs w:val="28"/>
        </w:rPr>
        <w:t xml:space="preserve">      Demand Side Employer Initiative (DSEI) Grant Update</w:t>
      </w:r>
    </w:p>
    <w:p w14:paraId="6B3C2169" w14:textId="6C2EBBC6" w:rsidR="00DC0BC8" w:rsidRPr="008462C5" w:rsidRDefault="006C2802" w:rsidP="00DC0BC8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 xml:space="preserve">Sue </w:t>
      </w:r>
      <w:proofErr w:type="spellStart"/>
      <w:r w:rsidRPr="008462C5">
        <w:rPr>
          <w:rFonts w:cs="Arial"/>
          <w:b w:val="0"/>
          <w:bCs/>
          <w:szCs w:val="28"/>
        </w:rPr>
        <w:t>Pelbath</w:t>
      </w:r>
      <w:proofErr w:type="spellEnd"/>
      <w:r w:rsidRPr="008462C5">
        <w:rPr>
          <w:rFonts w:cs="Arial"/>
          <w:b w:val="0"/>
          <w:bCs/>
          <w:szCs w:val="28"/>
        </w:rPr>
        <w:t xml:space="preserve">, </w:t>
      </w:r>
      <w:r w:rsidR="0045368A">
        <w:rPr>
          <w:rFonts w:cs="Arial"/>
          <w:b w:val="0"/>
          <w:bCs/>
          <w:szCs w:val="28"/>
        </w:rPr>
        <w:t>Orientation Center for the Blind (</w:t>
      </w:r>
      <w:r w:rsidR="00DC0BC8" w:rsidRPr="008462C5">
        <w:rPr>
          <w:rFonts w:cs="Arial"/>
          <w:b w:val="0"/>
          <w:bCs/>
          <w:szCs w:val="28"/>
        </w:rPr>
        <w:t>OCB</w:t>
      </w:r>
      <w:r w:rsidR="0045368A">
        <w:rPr>
          <w:rFonts w:cs="Arial"/>
          <w:b w:val="0"/>
          <w:bCs/>
          <w:szCs w:val="28"/>
        </w:rPr>
        <w:t>)</w:t>
      </w:r>
      <w:r w:rsidR="00DC0BC8" w:rsidRPr="008462C5">
        <w:rPr>
          <w:rFonts w:cs="Arial"/>
          <w:b w:val="0"/>
          <w:bCs/>
          <w:szCs w:val="28"/>
        </w:rPr>
        <w:t xml:space="preserve"> Administrator and new DSEI Grant Lead</w:t>
      </w:r>
    </w:p>
    <w:p w14:paraId="133E2F0D" w14:textId="77777777" w:rsidR="00DC0BC8" w:rsidRPr="008462C5" w:rsidRDefault="00DC0BC8" w:rsidP="00DC0BC8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 xml:space="preserve">Sue </w:t>
      </w:r>
      <w:proofErr w:type="spellStart"/>
      <w:r w:rsidRPr="008462C5">
        <w:rPr>
          <w:rFonts w:cs="Arial"/>
          <w:b w:val="0"/>
          <w:bCs/>
          <w:szCs w:val="28"/>
        </w:rPr>
        <w:t>Pelbath</w:t>
      </w:r>
      <w:proofErr w:type="spellEnd"/>
      <w:r w:rsidRPr="008462C5">
        <w:rPr>
          <w:rFonts w:cs="Arial"/>
          <w:b w:val="0"/>
          <w:bCs/>
          <w:szCs w:val="28"/>
        </w:rPr>
        <w:t xml:space="preserve"> will give an update on the grant’s progress.</w:t>
      </w:r>
    </w:p>
    <w:p w14:paraId="307F977D" w14:textId="77777777" w:rsidR="00DC0BC8" w:rsidRPr="008462C5" w:rsidRDefault="00DC0BC8" w:rsidP="00DC0BC8">
      <w:pPr>
        <w:ind w:left="720"/>
        <w:rPr>
          <w:rFonts w:cs="Arial"/>
          <w:b w:val="0"/>
          <w:bCs/>
          <w:szCs w:val="28"/>
        </w:rPr>
      </w:pPr>
    </w:p>
    <w:p w14:paraId="6F531FCA" w14:textId="31209085" w:rsidR="00DC0BC8" w:rsidRPr="008462C5" w:rsidRDefault="00DC0BC8" w:rsidP="00DC0BC8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Public comment</w:t>
      </w:r>
      <w:r w:rsidR="006C2802" w:rsidRPr="008462C5">
        <w:rPr>
          <w:rFonts w:cs="Arial"/>
          <w:b w:val="0"/>
          <w:bCs/>
          <w:szCs w:val="28"/>
        </w:rPr>
        <w:t xml:space="preserve">      </w:t>
      </w:r>
    </w:p>
    <w:p w14:paraId="610B0283" w14:textId="1786CBF3" w:rsidR="00DC0BC8" w:rsidRPr="008462C5" w:rsidRDefault="00DC0BC8" w:rsidP="00DC0BC8">
      <w:pPr>
        <w:rPr>
          <w:rFonts w:cs="Arial"/>
          <w:bCs/>
          <w:szCs w:val="28"/>
        </w:rPr>
      </w:pPr>
    </w:p>
    <w:p w14:paraId="72249178" w14:textId="0F58E062" w:rsidR="006C2802" w:rsidRPr="0045368A" w:rsidRDefault="00DC0BC8" w:rsidP="00B6756D">
      <w:pPr>
        <w:rPr>
          <w:rFonts w:cs="Arial"/>
          <w:color w:val="FF0000"/>
          <w:szCs w:val="28"/>
        </w:rPr>
      </w:pPr>
      <w:r w:rsidRPr="008462C5">
        <w:rPr>
          <w:rFonts w:cs="Arial"/>
          <w:bCs/>
          <w:szCs w:val="28"/>
        </w:rPr>
        <w:tab/>
        <w:t>Break</w:t>
      </w:r>
    </w:p>
    <w:p w14:paraId="21C984D4" w14:textId="77777777" w:rsidR="003246A6" w:rsidRPr="008462C5" w:rsidRDefault="003246A6" w:rsidP="00900108">
      <w:pPr>
        <w:ind w:left="720"/>
        <w:rPr>
          <w:rFonts w:cs="Arial"/>
          <w:bCs/>
          <w:szCs w:val="28"/>
        </w:rPr>
      </w:pPr>
    </w:p>
    <w:p w14:paraId="3D442F9F" w14:textId="7A72DBC1" w:rsidR="006E50E2" w:rsidRPr="008462C5" w:rsidRDefault="006E50E2" w:rsidP="00FD33BF">
      <w:pPr>
        <w:numPr>
          <w:ilvl w:val="0"/>
          <w:numId w:val="1"/>
        </w:numPr>
        <w:contextualSpacing/>
        <w:rPr>
          <w:rFonts w:eastAsiaTheme="minorHAnsi" w:cs="Arial"/>
          <w:bCs/>
          <w:szCs w:val="28"/>
        </w:rPr>
      </w:pPr>
      <w:r w:rsidRPr="008462C5">
        <w:rPr>
          <w:rFonts w:eastAsiaTheme="minorHAnsi" w:cs="Arial"/>
          <w:bCs/>
          <w:szCs w:val="28"/>
        </w:rPr>
        <w:t xml:space="preserve">     Report from Specialized Services Division (SSD)</w:t>
      </w:r>
    </w:p>
    <w:p w14:paraId="7BE3BA14" w14:textId="4F545213" w:rsidR="006E50E2" w:rsidRPr="008462C5" w:rsidRDefault="000B4E90" w:rsidP="006E50E2">
      <w:pPr>
        <w:ind w:left="720"/>
        <w:rPr>
          <w:rFonts w:cs="Arial"/>
          <w:b w:val="0"/>
          <w:strike/>
          <w:szCs w:val="28"/>
        </w:rPr>
      </w:pPr>
      <w:r w:rsidRPr="008462C5">
        <w:rPr>
          <w:rFonts w:cs="Arial"/>
          <w:b w:val="0"/>
          <w:bCs/>
          <w:szCs w:val="28"/>
        </w:rPr>
        <w:t>Peter Dawson</w:t>
      </w:r>
      <w:bookmarkStart w:id="0" w:name="_Hlk102058532"/>
      <w:r w:rsidRPr="008462C5">
        <w:rPr>
          <w:rFonts w:cs="Arial"/>
          <w:b w:val="0"/>
          <w:bCs/>
          <w:szCs w:val="28"/>
        </w:rPr>
        <w:t xml:space="preserve">, </w:t>
      </w:r>
      <w:r w:rsidR="006E50E2" w:rsidRPr="008462C5">
        <w:rPr>
          <w:rFonts w:cs="Arial"/>
          <w:b w:val="0"/>
          <w:bCs/>
          <w:szCs w:val="28"/>
        </w:rPr>
        <w:t>Regional Director, Blind Field Services (BFS)</w:t>
      </w:r>
      <w:bookmarkEnd w:id="0"/>
      <w:r w:rsidR="00C553FF" w:rsidRPr="008462C5">
        <w:rPr>
          <w:rFonts w:cs="Arial"/>
          <w:szCs w:val="28"/>
        </w:rPr>
        <w:t>,</w:t>
      </w:r>
    </w:p>
    <w:p w14:paraId="45F925D8" w14:textId="481E8C78" w:rsidR="00C553FF" w:rsidRPr="008462C5" w:rsidRDefault="006E50E2" w:rsidP="00C553FF">
      <w:pPr>
        <w:ind w:left="720"/>
        <w:rPr>
          <w:rFonts w:cs="Arial"/>
          <w:szCs w:val="28"/>
        </w:rPr>
      </w:pPr>
      <w:r w:rsidRPr="008462C5">
        <w:rPr>
          <w:rFonts w:eastAsiaTheme="minorHAnsi" w:cs="Arial"/>
          <w:b w:val="0"/>
          <w:szCs w:val="28"/>
        </w:rPr>
        <w:t>Michael Thomas, Assistant Deputy Director, SSD</w:t>
      </w:r>
      <w:r w:rsidR="00677E12" w:rsidRPr="008462C5">
        <w:rPr>
          <w:rFonts w:eastAsiaTheme="minorHAnsi" w:cs="Arial"/>
          <w:b w:val="0"/>
          <w:szCs w:val="28"/>
        </w:rPr>
        <w:t xml:space="preserve">, </w:t>
      </w:r>
      <w:r w:rsidR="00C553FF" w:rsidRPr="008462C5">
        <w:rPr>
          <w:rFonts w:cs="Arial"/>
          <w:b w:val="0"/>
          <w:bCs/>
          <w:szCs w:val="28"/>
        </w:rPr>
        <w:t>Laura Rasmussen, BFS District Administrator</w:t>
      </w:r>
      <w:r w:rsidR="00A049B6">
        <w:rPr>
          <w:rFonts w:cs="Arial"/>
          <w:b w:val="0"/>
          <w:bCs/>
          <w:szCs w:val="28"/>
        </w:rPr>
        <w:t xml:space="preserve"> (DA)</w:t>
      </w:r>
      <w:r w:rsidR="00C553FF" w:rsidRPr="008462C5">
        <w:rPr>
          <w:rFonts w:cs="Arial"/>
          <w:b w:val="0"/>
          <w:bCs/>
          <w:szCs w:val="28"/>
        </w:rPr>
        <w:t xml:space="preserve">, Kelly Snow, </w:t>
      </w:r>
      <w:r w:rsidR="0045368A">
        <w:rPr>
          <w:rFonts w:cs="Arial"/>
          <w:b w:val="0"/>
          <w:bCs/>
          <w:szCs w:val="28"/>
        </w:rPr>
        <w:t xml:space="preserve">BEP </w:t>
      </w:r>
      <w:r w:rsidR="00C553FF" w:rsidRPr="008462C5">
        <w:rPr>
          <w:rFonts w:cs="Arial"/>
          <w:b w:val="0"/>
          <w:bCs/>
          <w:szCs w:val="28"/>
        </w:rPr>
        <w:t>Manager</w:t>
      </w:r>
      <w:r w:rsidR="00C553FF" w:rsidRPr="008462C5">
        <w:rPr>
          <w:rFonts w:cs="Arial"/>
          <w:szCs w:val="28"/>
        </w:rPr>
        <w:t xml:space="preserve">, </w:t>
      </w:r>
      <w:r w:rsidR="00C553FF" w:rsidRPr="008462C5">
        <w:rPr>
          <w:rFonts w:cs="Arial"/>
          <w:b w:val="0"/>
          <w:bCs/>
          <w:szCs w:val="28"/>
        </w:rPr>
        <w:t xml:space="preserve">Sue </w:t>
      </w:r>
      <w:proofErr w:type="spellStart"/>
      <w:r w:rsidR="00C553FF" w:rsidRPr="008462C5">
        <w:rPr>
          <w:rFonts w:cs="Arial"/>
          <w:b w:val="0"/>
          <w:bCs/>
          <w:szCs w:val="28"/>
        </w:rPr>
        <w:t>Pelbath</w:t>
      </w:r>
      <w:proofErr w:type="spellEnd"/>
      <w:r w:rsidR="00C553FF" w:rsidRPr="008462C5">
        <w:rPr>
          <w:rFonts w:cs="Arial"/>
          <w:b w:val="0"/>
          <w:bCs/>
          <w:szCs w:val="28"/>
        </w:rPr>
        <w:t>, OCB Administrator</w:t>
      </w:r>
    </w:p>
    <w:p w14:paraId="193F6986" w14:textId="0E3AD6A0" w:rsidR="00C553FF" w:rsidRPr="008462C5" w:rsidRDefault="00C553FF" w:rsidP="00C553FF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 xml:space="preserve">Members will receive updates on BFS, BEP, and OCB. </w:t>
      </w:r>
    </w:p>
    <w:p w14:paraId="02488335" w14:textId="32DE3BE1" w:rsidR="00515066" w:rsidRPr="008462C5" w:rsidRDefault="00515066" w:rsidP="00C553FF">
      <w:pPr>
        <w:ind w:left="720"/>
        <w:rPr>
          <w:rFonts w:cs="Arial"/>
          <w:b w:val="0"/>
          <w:bCs/>
          <w:szCs w:val="28"/>
        </w:rPr>
      </w:pPr>
    </w:p>
    <w:p w14:paraId="7E00CF92" w14:textId="05016EDA" w:rsidR="00C553FF" w:rsidRPr="008462C5" w:rsidRDefault="00515066" w:rsidP="00515066">
      <w:pPr>
        <w:ind w:left="720"/>
        <w:rPr>
          <w:rFonts w:cs="Arial"/>
          <w:szCs w:val="28"/>
        </w:rPr>
      </w:pPr>
      <w:r w:rsidRPr="008462C5">
        <w:rPr>
          <w:rFonts w:cs="Arial"/>
          <w:b w:val="0"/>
          <w:bCs/>
          <w:szCs w:val="28"/>
        </w:rPr>
        <w:t>Public comment</w:t>
      </w:r>
    </w:p>
    <w:p w14:paraId="74E3478A" w14:textId="77777777" w:rsidR="00C728A1" w:rsidRDefault="00C728A1" w:rsidP="00A10F3E">
      <w:pPr>
        <w:ind w:left="720"/>
        <w:contextualSpacing/>
        <w:rPr>
          <w:rFonts w:cs="Arial"/>
          <w:b w:val="0"/>
          <w:szCs w:val="28"/>
        </w:rPr>
      </w:pPr>
    </w:p>
    <w:p w14:paraId="7AC112E3" w14:textId="1980F778" w:rsidR="00A10F3E" w:rsidRPr="001501CC" w:rsidRDefault="00A10F3E" w:rsidP="00A10F3E">
      <w:pPr>
        <w:ind w:left="720"/>
        <w:contextualSpacing/>
        <w:rPr>
          <w:rFonts w:cs="Arial"/>
          <w:bCs/>
          <w:szCs w:val="28"/>
        </w:rPr>
      </w:pPr>
      <w:r w:rsidRPr="001501CC">
        <w:rPr>
          <w:rFonts w:cs="Arial"/>
          <w:bCs/>
          <w:szCs w:val="28"/>
        </w:rPr>
        <w:t>Lunch</w:t>
      </w:r>
    </w:p>
    <w:p w14:paraId="03A27ED4" w14:textId="0BE84264" w:rsidR="00A10F3E" w:rsidRPr="008462C5" w:rsidRDefault="00A10F3E" w:rsidP="00A10F3E">
      <w:pPr>
        <w:ind w:left="720"/>
        <w:contextualSpacing/>
        <w:rPr>
          <w:rFonts w:cs="Arial"/>
          <w:b w:val="0"/>
          <w:szCs w:val="28"/>
        </w:rPr>
      </w:pPr>
    </w:p>
    <w:p w14:paraId="17E32E9C" w14:textId="77777777" w:rsidR="00A10F3E" w:rsidRPr="008462C5" w:rsidRDefault="00A10F3E" w:rsidP="00BF5C15">
      <w:pPr>
        <w:pStyle w:val="ListParagraph"/>
        <w:numPr>
          <w:ilvl w:val="0"/>
          <w:numId w:val="1"/>
        </w:numPr>
        <w:rPr>
          <w:rFonts w:eastAsiaTheme="minorHAnsi" w:cs="Arial"/>
          <w:bCs/>
          <w:szCs w:val="28"/>
        </w:rPr>
      </w:pPr>
      <w:r w:rsidRPr="008462C5">
        <w:rPr>
          <w:rFonts w:eastAsiaTheme="minorHAnsi" w:cs="Arial"/>
          <w:bCs/>
          <w:szCs w:val="28"/>
        </w:rPr>
        <w:t xml:space="preserve">     Presentation by the Director</w:t>
      </w:r>
    </w:p>
    <w:p w14:paraId="017FC4C2" w14:textId="77777777" w:rsidR="00A10F3E" w:rsidRPr="008462C5" w:rsidRDefault="00A10F3E" w:rsidP="00A10F3E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Joe Xavier, Director, DOR</w:t>
      </w:r>
    </w:p>
    <w:p w14:paraId="1DABEECA" w14:textId="095CD983" w:rsidR="00A10F3E" w:rsidRPr="008462C5" w:rsidRDefault="00A10F3E" w:rsidP="00A10F3E">
      <w:pPr>
        <w:ind w:left="72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>BAC members will receive a report from the Director on organizational, state, and federal issues of interest to the BAC. BAC members will have an opportunity to ask questions and have an interactive dialogue.</w:t>
      </w:r>
    </w:p>
    <w:p w14:paraId="4A112BF0" w14:textId="0FCF7C9E" w:rsidR="00D920D4" w:rsidRPr="008462C5" w:rsidRDefault="00D920D4" w:rsidP="00A10F3E">
      <w:pPr>
        <w:ind w:left="720"/>
        <w:rPr>
          <w:rFonts w:eastAsiaTheme="minorHAnsi" w:cs="Arial"/>
          <w:b w:val="0"/>
          <w:szCs w:val="28"/>
        </w:rPr>
      </w:pPr>
    </w:p>
    <w:p w14:paraId="25EC787D" w14:textId="5E7213D3" w:rsidR="00D920D4" w:rsidRPr="008462C5" w:rsidRDefault="00D920D4" w:rsidP="00A10F3E">
      <w:pPr>
        <w:ind w:left="72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>Public comment</w:t>
      </w:r>
    </w:p>
    <w:p w14:paraId="07AE4C9E" w14:textId="44BE015F" w:rsidR="00A10F3E" w:rsidRPr="008462C5" w:rsidRDefault="00A10F3E" w:rsidP="00A10F3E">
      <w:pPr>
        <w:ind w:left="720"/>
        <w:rPr>
          <w:rFonts w:eastAsiaTheme="minorHAnsi" w:cs="Arial"/>
          <w:b w:val="0"/>
          <w:szCs w:val="28"/>
        </w:rPr>
      </w:pPr>
    </w:p>
    <w:p w14:paraId="4DF4F824" w14:textId="5E9B271E" w:rsidR="00A10F3E" w:rsidRPr="008462C5" w:rsidRDefault="00A10F3E" w:rsidP="00BF5C15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8462C5">
        <w:rPr>
          <w:rFonts w:cs="Arial"/>
          <w:szCs w:val="28"/>
        </w:rPr>
        <w:t xml:space="preserve">    </w:t>
      </w:r>
      <w:r w:rsidR="00E249D8" w:rsidRPr="008462C5">
        <w:rPr>
          <w:rFonts w:cs="Arial"/>
          <w:szCs w:val="28"/>
        </w:rPr>
        <w:t xml:space="preserve"> </w:t>
      </w:r>
      <w:r w:rsidRPr="008462C5">
        <w:rPr>
          <w:rFonts w:cs="Arial"/>
          <w:szCs w:val="28"/>
        </w:rPr>
        <w:t>The Intersection of Retention Plans and Order of Selection</w:t>
      </w:r>
    </w:p>
    <w:p w14:paraId="1AC9D8CC" w14:textId="150F2CF0" w:rsidR="00E249D8" w:rsidRPr="008462C5" w:rsidRDefault="00E249D8" w:rsidP="00E249D8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 xml:space="preserve">Jessica Grove, Deputy Director Vocational Rehabilitation </w:t>
      </w:r>
      <w:proofErr w:type="gramStart"/>
      <w:r w:rsidR="00D25172">
        <w:rPr>
          <w:rFonts w:cs="Arial"/>
          <w:b w:val="0"/>
          <w:bCs/>
          <w:szCs w:val="28"/>
        </w:rPr>
        <w:t>Policy</w:t>
      </w:r>
      <w:proofErr w:type="gramEnd"/>
      <w:r w:rsidR="00D25172">
        <w:rPr>
          <w:rFonts w:cs="Arial"/>
          <w:b w:val="0"/>
          <w:bCs/>
          <w:szCs w:val="28"/>
        </w:rPr>
        <w:t xml:space="preserve"> and Resource Division</w:t>
      </w:r>
      <w:r w:rsidRPr="008462C5">
        <w:rPr>
          <w:rFonts w:cs="Arial"/>
          <w:b w:val="0"/>
          <w:bCs/>
          <w:szCs w:val="28"/>
        </w:rPr>
        <w:t xml:space="preserve"> </w:t>
      </w:r>
      <w:r w:rsidR="00FE5B32" w:rsidRPr="008462C5">
        <w:rPr>
          <w:rStyle w:val="Strong"/>
          <w:rFonts w:cs="Arial"/>
          <w:color w:val="333333"/>
          <w:szCs w:val="28"/>
          <w:shd w:val="clear" w:color="auto" w:fill="FFFFFF"/>
        </w:rPr>
        <w:t>(VRPRD) </w:t>
      </w:r>
    </w:p>
    <w:p w14:paraId="49E05BB6" w14:textId="77777777" w:rsidR="00A10F3E" w:rsidRPr="008462C5" w:rsidRDefault="00A10F3E" w:rsidP="00A10F3E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 xml:space="preserve">Jessica Grove will provide an overview of the related policy landscape for consideration and future discussion due to fiscal challenges of VR agencies. </w:t>
      </w:r>
    </w:p>
    <w:p w14:paraId="3F2B3EC4" w14:textId="47A84CD3" w:rsidR="00A10F3E" w:rsidRPr="008462C5" w:rsidRDefault="00D5683C" w:rsidP="00D5683C">
      <w:pPr>
        <w:ind w:firstLine="720"/>
        <w:rPr>
          <w:rFonts w:cs="Arial"/>
          <w:color w:val="FF0000"/>
          <w:szCs w:val="28"/>
        </w:rPr>
      </w:pPr>
      <w:r w:rsidRPr="008462C5">
        <w:rPr>
          <w:rFonts w:cs="Arial"/>
          <w:b w:val="0"/>
          <w:bCs/>
          <w:color w:val="FF0000"/>
          <w:szCs w:val="28"/>
        </w:rPr>
        <w:t xml:space="preserve"> </w:t>
      </w:r>
    </w:p>
    <w:p w14:paraId="7913C363" w14:textId="013881B8" w:rsidR="00A10F3E" w:rsidRPr="008462C5" w:rsidRDefault="00A10F3E" w:rsidP="00A10F3E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Public comment</w:t>
      </w:r>
    </w:p>
    <w:p w14:paraId="6FD51ED2" w14:textId="5E0C5A38" w:rsidR="00E249D8" w:rsidRPr="008462C5" w:rsidRDefault="00E249D8" w:rsidP="00A10F3E">
      <w:pPr>
        <w:ind w:left="720"/>
        <w:rPr>
          <w:rFonts w:cs="Arial"/>
          <w:b w:val="0"/>
          <w:bCs/>
          <w:szCs w:val="28"/>
        </w:rPr>
      </w:pPr>
    </w:p>
    <w:p w14:paraId="35A5A794" w14:textId="0FE3AAA9" w:rsidR="00E249D8" w:rsidRPr="008462C5" w:rsidRDefault="00E249D8" w:rsidP="00A10F3E">
      <w:pPr>
        <w:ind w:left="720"/>
        <w:rPr>
          <w:rFonts w:cs="Arial"/>
          <w:szCs w:val="28"/>
        </w:rPr>
      </w:pPr>
      <w:r w:rsidRPr="008462C5">
        <w:rPr>
          <w:rFonts w:cs="Arial"/>
          <w:szCs w:val="28"/>
        </w:rPr>
        <w:t>Break</w:t>
      </w:r>
    </w:p>
    <w:p w14:paraId="2C16BDC8" w14:textId="77777777" w:rsidR="00D5683C" w:rsidRPr="008462C5" w:rsidRDefault="00D5683C" w:rsidP="00A10F3E">
      <w:pPr>
        <w:ind w:left="720"/>
        <w:rPr>
          <w:rFonts w:cs="Arial"/>
          <w:szCs w:val="28"/>
        </w:rPr>
      </w:pPr>
    </w:p>
    <w:p w14:paraId="4BF388FD" w14:textId="597F138C" w:rsidR="00D5683C" w:rsidRPr="008462C5" w:rsidRDefault="00D5683C" w:rsidP="00D5683C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8462C5">
        <w:rPr>
          <w:rFonts w:cs="Arial"/>
          <w:szCs w:val="28"/>
        </w:rPr>
        <w:t xml:space="preserve">     Changes to Post-Employment Services </w:t>
      </w:r>
    </w:p>
    <w:p w14:paraId="58DB36D7" w14:textId="38F512B9" w:rsidR="00D5683C" w:rsidRPr="008462C5" w:rsidRDefault="00177597" w:rsidP="00D5683C">
      <w:pPr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 xml:space="preserve">         </w:t>
      </w:r>
      <w:r w:rsidR="00D5683C" w:rsidRPr="008462C5">
        <w:rPr>
          <w:rFonts w:cs="Arial"/>
          <w:b w:val="0"/>
          <w:bCs/>
          <w:szCs w:val="28"/>
        </w:rPr>
        <w:t>Laura Rasmussen, BFS</w:t>
      </w:r>
      <w:r w:rsidR="00A049B6">
        <w:rPr>
          <w:rFonts w:cs="Arial"/>
          <w:b w:val="0"/>
          <w:bCs/>
          <w:szCs w:val="28"/>
        </w:rPr>
        <w:t>,</w:t>
      </w:r>
      <w:r w:rsidR="00D5683C" w:rsidRPr="008462C5">
        <w:rPr>
          <w:rFonts w:cs="Arial"/>
          <w:b w:val="0"/>
          <w:bCs/>
          <w:szCs w:val="28"/>
        </w:rPr>
        <w:t xml:space="preserve"> DA</w:t>
      </w:r>
    </w:p>
    <w:p w14:paraId="741D69C8" w14:textId="27700416" w:rsidR="00177597" w:rsidRPr="008462C5" w:rsidRDefault="00177597" w:rsidP="00177597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lastRenderedPageBreak/>
        <w:t>Laura Rasmussen will review recent changes from the Rehabilitation Services Administration (RSA) on Post Employment Services and the related implications to BFS consumers.</w:t>
      </w:r>
    </w:p>
    <w:p w14:paraId="0F597F29" w14:textId="77700016" w:rsidR="00177597" w:rsidRPr="008462C5" w:rsidRDefault="00177597" w:rsidP="00177597">
      <w:pPr>
        <w:ind w:left="720"/>
        <w:rPr>
          <w:rFonts w:cs="Arial"/>
          <w:b w:val="0"/>
          <w:bCs/>
          <w:szCs w:val="28"/>
        </w:rPr>
      </w:pPr>
    </w:p>
    <w:p w14:paraId="041AEAE4" w14:textId="2AD6AE59" w:rsidR="00177597" w:rsidRPr="008462C5" w:rsidRDefault="00177597" w:rsidP="00F91567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Public comment</w:t>
      </w:r>
    </w:p>
    <w:p w14:paraId="1DC60435" w14:textId="77777777" w:rsidR="00177597" w:rsidRPr="008462C5" w:rsidRDefault="00177597" w:rsidP="00177597">
      <w:pPr>
        <w:ind w:left="720"/>
        <w:rPr>
          <w:rFonts w:cs="Arial"/>
          <w:b w:val="0"/>
          <w:bCs/>
          <w:szCs w:val="28"/>
        </w:rPr>
      </w:pPr>
    </w:p>
    <w:p w14:paraId="73444CAD" w14:textId="77777777" w:rsidR="00177597" w:rsidRPr="008462C5" w:rsidRDefault="00177597" w:rsidP="00177597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8462C5">
        <w:rPr>
          <w:rFonts w:cs="Arial"/>
          <w:szCs w:val="28"/>
        </w:rPr>
        <w:t>Cal-ATSD Updates</w:t>
      </w:r>
    </w:p>
    <w:p w14:paraId="1E3E81A2" w14:textId="023BBBF2" w:rsidR="00177597" w:rsidRPr="008462C5" w:rsidRDefault="00177597" w:rsidP="00177597">
      <w:pPr>
        <w:ind w:firstLine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Zach Mundy, Chief, Contracts and Procurement</w:t>
      </w:r>
    </w:p>
    <w:p w14:paraId="5EFFF632" w14:textId="039A0F9E" w:rsidR="00177597" w:rsidRPr="008462C5" w:rsidRDefault="00177597" w:rsidP="00177597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Members will receive an update on DOR’s progress to BAC recommendations and DOR’s responses.</w:t>
      </w:r>
    </w:p>
    <w:p w14:paraId="1C94CDE8" w14:textId="77777777" w:rsidR="00177597" w:rsidRPr="008462C5" w:rsidRDefault="00177597" w:rsidP="00177597">
      <w:pPr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 </w:t>
      </w:r>
    </w:p>
    <w:p w14:paraId="44E57527" w14:textId="721201B1" w:rsidR="00177597" w:rsidRPr="008462C5" w:rsidRDefault="00177597" w:rsidP="00FB012B">
      <w:pPr>
        <w:ind w:firstLine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Public Comment</w:t>
      </w:r>
    </w:p>
    <w:p w14:paraId="74FB9F5B" w14:textId="77777777" w:rsidR="00177597" w:rsidRPr="008462C5" w:rsidRDefault="00177597" w:rsidP="00177597">
      <w:pPr>
        <w:ind w:left="720"/>
        <w:rPr>
          <w:rFonts w:cs="Arial"/>
          <w:color w:val="FF0000"/>
          <w:szCs w:val="28"/>
        </w:rPr>
      </w:pPr>
    </w:p>
    <w:p w14:paraId="18DC07ED" w14:textId="77777777" w:rsidR="00FB012B" w:rsidRPr="008462C5" w:rsidRDefault="00FB012B" w:rsidP="00FB012B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8462C5">
        <w:rPr>
          <w:rFonts w:cs="Arial"/>
          <w:szCs w:val="28"/>
        </w:rPr>
        <w:t>Title IX Updates</w:t>
      </w:r>
    </w:p>
    <w:p w14:paraId="4C28BB88" w14:textId="56FFAECF" w:rsidR="00FB012B" w:rsidRPr="008462C5" w:rsidRDefault="00FB012B" w:rsidP="00FB012B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 xml:space="preserve">Peter Dawson, Regional Director, BFS </w:t>
      </w:r>
    </w:p>
    <w:p w14:paraId="51AF1F3B" w14:textId="5A43DF13" w:rsidR="00FB012B" w:rsidRPr="008462C5" w:rsidRDefault="00D76CD9" w:rsidP="00FB012B">
      <w:pPr>
        <w:ind w:left="720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Peter Dawson</w:t>
      </w:r>
      <w:r w:rsidR="00FB012B" w:rsidRPr="008462C5">
        <w:rPr>
          <w:rFonts w:cs="Arial"/>
          <w:b w:val="0"/>
          <w:bCs/>
          <w:szCs w:val="28"/>
        </w:rPr>
        <w:t xml:space="preserve"> will provide an update on BAC recommendations and DOR responses to Sexual Misconduct</w:t>
      </w:r>
      <w:r w:rsidR="00230E1A" w:rsidRPr="008462C5">
        <w:rPr>
          <w:rFonts w:cs="Arial"/>
          <w:b w:val="0"/>
          <w:bCs/>
          <w:szCs w:val="28"/>
        </w:rPr>
        <w:t xml:space="preserve"> issues.</w:t>
      </w:r>
    </w:p>
    <w:p w14:paraId="176F5A5B" w14:textId="25EA096F" w:rsidR="00FB012B" w:rsidRPr="008462C5" w:rsidRDefault="00FB012B" w:rsidP="00FB012B">
      <w:pPr>
        <w:ind w:left="720"/>
        <w:rPr>
          <w:rFonts w:cs="Arial"/>
          <w:b w:val="0"/>
          <w:bCs/>
          <w:szCs w:val="28"/>
        </w:rPr>
      </w:pPr>
    </w:p>
    <w:p w14:paraId="1E78BFE4" w14:textId="1AD1E276" w:rsidR="00FB012B" w:rsidRPr="008462C5" w:rsidRDefault="00FB012B" w:rsidP="00FB012B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Public comment</w:t>
      </w:r>
    </w:p>
    <w:p w14:paraId="00E99C1E" w14:textId="77777777" w:rsidR="00FB012B" w:rsidRPr="008462C5" w:rsidRDefault="00FB012B" w:rsidP="00FB012B">
      <w:pPr>
        <w:ind w:left="720"/>
        <w:rPr>
          <w:rFonts w:cs="Arial"/>
          <w:b w:val="0"/>
          <w:bCs/>
          <w:szCs w:val="28"/>
        </w:rPr>
      </w:pPr>
    </w:p>
    <w:p w14:paraId="4F1C9F3A" w14:textId="521977B3" w:rsidR="001542B6" w:rsidRPr="001542B6" w:rsidRDefault="001542B6" w:rsidP="001542B6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2"/>
        </w:rPr>
      </w:pPr>
      <w:r>
        <w:t xml:space="preserve">BAC Discussion on DOR’s Responses to Allegations of Sexual </w:t>
      </w:r>
    </w:p>
    <w:p w14:paraId="4B98A5A4" w14:textId="36A32B25" w:rsidR="00402DF8" w:rsidRPr="001542B6" w:rsidRDefault="00402DF8" w:rsidP="001542B6">
      <w:pPr>
        <w:ind w:left="720"/>
        <w:rPr>
          <w:rFonts w:cs="Arial"/>
          <w:szCs w:val="28"/>
        </w:rPr>
      </w:pPr>
      <w:r w:rsidRPr="001542B6">
        <w:rPr>
          <w:rFonts w:cs="Arial"/>
          <w:szCs w:val="28"/>
        </w:rPr>
        <w:t>Misconduct</w:t>
      </w:r>
    </w:p>
    <w:p w14:paraId="13534EC2" w14:textId="21A9634E" w:rsidR="00402DF8" w:rsidRPr="008462C5" w:rsidRDefault="00D25172" w:rsidP="00402DF8">
      <w:pPr>
        <w:ind w:firstLine="720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BAC Sexual Misconduct Taskforce</w:t>
      </w:r>
    </w:p>
    <w:p w14:paraId="1DF5269E" w14:textId="7CB7E495" w:rsidR="00230E1A" w:rsidRPr="008462C5" w:rsidRDefault="00E61D51" w:rsidP="00230E1A">
      <w:pPr>
        <w:ind w:left="720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</w:t>
      </w:r>
      <w:r w:rsidR="00D25172">
        <w:rPr>
          <w:rFonts w:cs="Arial"/>
          <w:b w:val="0"/>
          <w:bCs/>
          <w:szCs w:val="28"/>
        </w:rPr>
        <w:t xml:space="preserve"> Taskforce</w:t>
      </w:r>
      <w:r w:rsidR="00867286">
        <w:rPr>
          <w:rFonts w:cs="Arial"/>
          <w:b w:val="0"/>
          <w:bCs/>
          <w:szCs w:val="28"/>
        </w:rPr>
        <w:t xml:space="preserve"> </w:t>
      </w:r>
      <w:r w:rsidR="00402DF8" w:rsidRPr="008462C5">
        <w:rPr>
          <w:rFonts w:cs="Arial"/>
          <w:b w:val="0"/>
          <w:bCs/>
          <w:szCs w:val="28"/>
        </w:rPr>
        <w:t xml:space="preserve">will lead a discussion on </w:t>
      </w:r>
      <w:r w:rsidR="00FB012B" w:rsidRPr="008462C5">
        <w:rPr>
          <w:rFonts w:cs="Arial"/>
          <w:b w:val="0"/>
          <w:bCs/>
          <w:szCs w:val="28"/>
        </w:rPr>
        <w:t>DOR</w:t>
      </w:r>
      <w:r w:rsidR="00402DF8" w:rsidRPr="008462C5">
        <w:rPr>
          <w:rFonts w:cs="Arial"/>
          <w:b w:val="0"/>
          <w:bCs/>
          <w:szCs w:val="28"/>
        </w:rPr>
        <w:t>’s</w:t>
      </w:r>
      <w:r w:rsidR="00FB012B" w:rsidRPr="008462C5">
        <w:rPr>
          <w:rFonts w:cs="Arial"/>
          <w:b w:val="0"/>
          <w:bCs/>
          <w:szCs w:val="28"/>
        </w:rPr>
        <w:t xml:space="preserve"> responses to items 4 through 8</w:t>
      </w:r>
      <w:r w:rsidR="00230E1A" w:rsidRPr="008462C5">
        <w:rPr>
          <w:rFonts w:cs="Arial"/>
          <w:b w:val="0"/>
          <w:bCs/>
          <w:szCs w:val="28"/>
        </w:rPr>
        <w:t xml:space="preserve"> which had not been completed in the February 2022 BAC meeting.</w:t>
      </w:r>
    </w:p>
    <w:p w14:paraId="39DFEC2F" w14:textId="5E74ACC0" w:rsidR="00230E1A" w:rsidRPr="008462C5" w:rsidRDefault="00230E1A" w:rsidP="00230E1A">
      <w:pPr>
        <w:ind w:left="720"/>
        <w:rPr>
          <w:rFonts w:cs="Arial"/>
          <w:b w:val="0"/>
          <w:bCs/>
          <w:szCs w:val="28"/>
        </w:rPr>
      </w:pPr>
    </w:p>
    <w:p w14:paraId="3D142E3F" w14:textId="572D04BE" w:rsidR="00230E1A" w:rsidRPr="008462C5" w:rsidRDefault="00230E1A" w:rsidP="00230E1A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</w:rPr>
        <w:t>Public comment</w:t>
      </w:r>
    </w:p>
    <w:p w14:paraId="751BBF97" w14:textId="77777777" w:rsidR="00CC52A3" w:rsidRPr="008462C5" w:rsidRDefault="00CC52A3" w:rsidP="00230E1A">
      <w:pPr>
        <w:ind w:left="720"/>
        <w:rPr>
          <w:rFonts w:cs="Arial"/>
          <w:b w:val="0"/>
          <w:bCs/>
          <w:szCs w:val="28"/>
        </w:rPr>
      </w:pPr>
    </w:p>
    <w:p w14:paraId="555521E3" w14:textId="77777777" w:rsidR="00CC52A3" w:rsidRPr="008462C5" w:rsidRDefault="00CC52A3" w:rsidP="00CC52A3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8462C5">
        <w:t>Open Forum</w:t>
      </w:r>
    </w:p>
    <w:p w14:paraId="464DF792" w14:textId="30D53A81" w:rsidR="00FB012B" w:rsidRPr="001501CC" w:rsidRDefault="00CC52A3" w:rsidP="001501CC">
      <w:pPr>
        <w:ind w:left="720"/>
        <w:rPr>
          <w:rFonts w:cs="Arial"/>
          <w:b w:val="0"/>
          <w:bCs/>
          <w:szCs w:val="28"/>
        </w:rPr>
      </w:pPr>
      <w:r w:rsidRPr="008462C5">
        <w:rPr>
          <w:rFonts w:cs="Arial"/>
          <w:b w:val="0"/>
          <w:bCs/>
          <w:szCs w:val="28"/>
          <w:lang w:val="en"/>
        </w:rPr>
        <w:t xml:space="preserve">BAC Members and members of the public will have the opportunity to address items of interest to be included on the next agenda for the meeting scheduled for </w:t>
      </w:r>
      <w:r w:rsidRPr="008462C5">
        <w:rPr>
          <w:rFonts w:cs="Arial"/>
          <w:b w:val="0"/>
          <w:bCs/>
          <w:szCs w:val="28"/>
        </w:rPr>
        <w:t>August 11, 2022.</w:t>
      </w:r>
      <w:r w:rsidRPr="008462C5">
        <w:rPr>
          <w:rFonts w:cs="Arial"/>
          <w:szCs w:val="28"/>
        </w:rPr>
        <w:t>                     </w:t>
      </w:r>
    </w:p>
    <w:p w14:paraId="533E0A35" w14:textId="7050677A" w:rsidR="001047FB" w:rsidRPr="008462C5" w:rsidRDefault="001047FB" w:rsidP="001047FB">
      <w:pPr>
        <w:ind w:left="720"/>
        <w:rPr>
          <w:rFonts w:eastAsiaTheme="minorHAnsi" w:cs="Arial"/>
          <w:b w:val="0"/>
          <w:szCs w:val="28"/>
        </w:rPr>
      </w:pPr>
    </w:p>
    <w:p w14:paraId="0E1A6681" w14:textId="77777777" w:rsidR="001047FB" w:rsidRPr="008462C5" w:rsidRDefault="001047FB" w:rsidP="001542B6">
      <w:pPr>
        <w:numPr>
          <w:ilvl w:val="0"/>
          <w:numId w:val="1"/>
        </w:numPr>
        <w:contextualSpacing/>
        <w:rPr>
          <w:rFonts w:eastAsiaTheme="minorHAnsi" w:cs="Arial"/>
          <w:bCs/>
          <w:szCs w:val="28"/>
        </w:rPr>
      </w:pPr>
      <w:r w:rsidRPr="008462C5">
        <w:rPr>
          <w:rFonts w:eastAsiaTheme="minorHAnsi" w:cs="Arial"/>
          <w:bCs/>
          <w:szCs w:val="28"/>
        </w:rPr>
        <w:t xml:space="preserve">Adjourn </w:t>
      </w:r>
    </w:p>
    <w:p w14:paraId="25DB0EC6" w14:textId="77777777" w:rsidR="001047FB" w:rsidRPr="008462C5" w:rsidRDefault="001047FB" w:rsidP="001047FB">
      <w:pPr>
        <w:ind w:firstLine="72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>The meeting will adjourn at 4:00 PM.</w:t>
      </w:r>
      <w:bookmarkStart w:id="1" w:name="_Hlk521048622"/>
    </w:p>
    <w:p w14:paraId="5FD28656" w14:textId="77777777" w:rsidR="001047FB" w:rsidRPr="008462C5" w:rsidRDefault="001047FB" w:rsidP="001047FB">
      <w:pPr>
        <w:rPr>
          <w:rFonts w:cs="Arial"/>
          <w:b w:val="0"/>
          <w:bCs/>
          <w:szCs w:val="28"/>
          <w:u w:val="single"/>
        </w:rPr>
      </w:pPr>
    </w:p>
    <w:p w14:paraId="2A788B3A" w14:textId="77777777" w:rsidR="001047FB" w:rsidRPr="008462C5" w:rsidRDefault="001047FB" w:rsidP="001047FB">
      <w:pPr>
        <w:rPr>
          <w:rFonts w:cs="Arial"/>
          <w:bCs/>
          <w:szCs w:val="28"/>
        </w:rPr>
      </w:pPr>
      <w:r w:rsidRPr="008462C5">
        <w:rPr>
          <w:rFonts w:cs="Arial"/>
          <w:b w:val="0"/>
          <w:bCs/>
          <w:szCs w:val="28"/>
          <w:u w:val="single"/>
        </w:rPr>
        <w:t>NOTES</w:t>
      </w:r>
    </w:p>
    <w:p w14:paraId="6D81FED1" w14:textId="6E2148D9" w:rsidR="001047FB" w:rsidRDefault="001047FB" w:rsidP="001047FB">
      <w:pPr>
        <w:spacing w:after="120"/>
        <w:ind w:right="446"/>
        <w:rPr>
          <w:rStyle w:val="Hyperlink"/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>This Meeting Notice and Agenda can also be accessed at the following website address:</w:t>
      </w:r>
      <w:r w:rsidRPr="008462C5">
        <w:t xml:space="preserve"> </w:t>
      </w:r>
      <w:hyperlink r:id="rId10" w:history="1">
        <w:r w:rsidRPr="008462C5">
          <w:rPr>
            <w:rStyle w:val="Hyperlink"/>
            <w:rFonts w:eastAsiaTheme="minorHAnsi" w:cs="Arial"/>
            <w:b w:val="0"/>
            <w:szCs w:val="28"/>
          </w:rPr>
          <w:t>https://www.dor.ca.gov/Home/AdvisoryCommittees</w:t>
        </w:r>
      </w:hyperlink>
    </w:p>
    <w:p w14:paraId="0DF4A937" w14:textId="18419F73" w:rsidR="00642887" w:rsidRDefault="00871419" w:rsidP="001047FB">
      <w:pPr>
        <w:spacing w:after="120"/>
        <w:ind w:right="446"/>
        <w:rPr>
          <w:rFonts w:eastAsiaTheme="minorHAnsi" w:cs="Arial"/>
          <w:b w:val="0"/>
          <w:szCs w:val="28"/>
        </w:rPr>
      </w:pPr>
      <w:hyperlink r:id="rId11" w:history="1">
        <w:r w:rsidR="00642887" w:rsidRPr="00DE2A25">
          <w:rPr>
            <w:rStyle w:val="Hyperlink"/>
            <w:rFonts w:eastAsiaTheme="minorHAnsi" w:cs="Arial"/>
            <w:b w:val="0"/>
            <w:szCs w:val="28"/>
          </w:rPr>
          <w:t>https://www.dor.ca.gov/Home/BacMeetingArchive</w:t>
        </w:r>
      </w:hyperlink>
    </w:p>
    <w:p w14:paraId="497A6D10" w14:textId="77777777" w:rsidR="00642887" w:rsidRPr="008462C5" w:rsidRDefault="00642887" w:rsidP="001047FB">
      <w:pPr>
        <w:spacing w:after="120"/>
        <w:ind w:right="446"/>
        <w:rPr>
          <w:rFonts w:eastAsiaTheme="minorHAnsi" w:cs="Arial"/>
          <w:b w:val="0"/>
          <w:szCs w:val="28"/>
        </w:rPr>
      </w:pPr>
    </w:p>
    <w:p w14:paraId="2F199475" w14:textId="77777777" w:rsidR="001047FB" w:rsidRPr="008462C5" w:rsidRDefault="001047FB" w:rsidP="001047FB">
      <w:pPr>
        <w:spacing w:after="120"/>
        <w:ind w:right="446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 xml:space="preserve">Supplemental Meeting materials will be available for public viewing at </w:t>
      </w:r>
      <w:bookmarkEnd w:id="1"/>
      <w:r w:rsidRPr="008462C5">
        <w:rPr>
          <w:rFonts w:eastAsiaTheme="minorHAnsi" w:cs="Arial"/>
          <w:b w:val="0"/>
          <w:szCs w:val="28"/>
        </w:rPr>
        <w:t xml:space="preserve">the meeting site and can also be requested in alternate format from the contact person listed below. </w:t>
      </w:r>
    </w:p>
    <w:p w14:paraId="03612227" w14:textId="77777777" w:rsidR="001047FB" w:rsidRPr="008462C5" w:rsidRDefault="001047FB" w:rsidP="001047FB">
      <w:pPr>
        <w:spacing w:after="120"/>
        <w:ind w:right="45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 xml:space="preserve">Questions or clarification on agenda topics can be made to the contact person listed below. </w:t>
      </w:r>
    </w:p>
    <w:p w14:paraId="4067D6E2" w14:textId="77777777" w:rsidR="001047FB" w:rsidRPr="008462C5" w:rsidRDefault="001047FB" w:rsidP="001047FB">
      <w:pPr>
        <w:spacing w:after="120"/>
        <w:ind w:right="45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 xml:space="preserve">Pursuant to Government Code Sections 11123.1 and 11125(f), individuals with disabilities who require accessible alternative formats of the agenda and related meeting materials, and/or auxiliary aids/services to participate in the meeting can make their request to the contact person listed below by telephone or e-mail. The Requests must be received 7 days prior to the meeting. </w:t>
      </w:r>
    </w:p>
    <w:p w14:paraId="6AAB7617" w14:textId="77777777" w:rsidR="001047FB" w:rsidRPr="0046498F" w:rsidRDefault="001047FB" w:rsidP="001047FB">
      <w:pPr>
        <w:spacing w:after="120"/>
        <w:rPr>
          <w:rFonts w:eastAsiaTheme="minorHAnsi" w:cs="Arial"/>
          <w:b w:val="0"/>
          <w:szCs w:val="28"/>
        </w:rPr>
      </w:pPr>
      <w:r w:rsidRPr="008462C5">
        <w:rPr>
          <w:rFonts w:eastAsiaTheme="minorHAnsi" w:cs="Arial"/>
          <w:b w:val="0"/>
          <w:szCs w:val="28"/>
        </w:rPr>
        <w:t>All agenda items are for information, discussion and/or action. All times are approximate and provided for general planning convenience only. Public Comments are allowed at the end of each discussion topic and limited up to 2 minutes per person. Additionally, public comments may only be on</w:t>
      </w:r>
      <w:r w:rsidRPr="0046498F">
        <w:rPr>
          <w:rFonts w:eastAsiaTheme="minorHAnsi" w:cs="Arial"/>
          <w:b w:val="0"/>
          <w:szCs w:val="28"/>
        </w:rPr>
        <w:t xml:space="preserve"> the most recent topic.</w:t>
      </w:r>
    </w:p>
    <w:p w14:paraId="4EDE2FF7" w14:textId="77777777" w:rsidR="001047FB" w:rsidRPr="0046498F" w:rsidRDefault="001047FB" w:rsidP="001047FB">
      <w:pPr>
        <w:rPr>
          <w:rFonts w:eastAsiaTheme="minorHAnsi" w:cs="Arial"/>
          <w:bCs/>
          <w:szCs w:val="28"/>
        </w:rPr>
      </w:pPr>
    </w:p>
    <w:p w14:paraId="3CE2E7E1" w14:textId="77777777" w:rsidR="001047FB" w:rsidRPr="0046498F" w:rsidRDefault="001047FB" w:rsidP="001047FB">
      <w:pPr>
        <w:rPr>
          <w:rFonts w:eastAsiaTheme="minorHAnsi" w:cs="Arial"/>
          <w:bCs/>
          <w:szCs w:val="28"/>
        </w:rPr>
      </w:pPr>
      <w:r w:rsidRPr="0046498F">
        <w:rPr>
          <w:rFonts w:eastAsiaTheme="minorHAnsi" w:cs="Arial"/>
          <w:bCs/>
          <w:szCs w:val="28"/>
        </w:rPr>
        <w:t>Contact Person:</w:t>
      </w:r>
    </w:p>
    <w:p w14:paraId="67E671B6" w14:textId="77777777" w:rsidR="001047FB" w:rsidRPr="0046498F" w:rsidRDefault="001047FB" w:rsidP="001047FB">
      <w:pPr>
        <w:ind w:right="450"/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 xml:space="preserve">Kathleen </w:t>
      </w:r>
      <w:proofErr w:type="spellStart"/>
      <w:r w:rsidRPr="0046498F">
        <w:rPr>
          <w:rFonts w:eastAsiaTheme="minorHAnsi" w:cs="Arial"/>
          <w:b w:val="0"/>
          <w:szCs w:val="28"/>
        </w:rPr>
        <w:t>Munyer</w:t>
      </w:r>
      <w:proofErr w:type="spellEnd"/>
    </w:p>
    <w:p w14:paraId="0EA53E31" w14:textId="77777777" w:rsidR="001047FB" w:rsidRPr="0046498F" w:rsidRDefault="001047FB" w:rsidP="001047FB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Advisory Committee Analyst, Specialized Services Division</w:t>
      </w:r>
    </w:p>
    <w:p w14:paraId="744FA6EE" w14:textId="77777777" w:rsidR="001047FB" w:rsidRPr="0046498F" w:rsidRDefault="001047FB" w:rsidP="001047FB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California Department of Rehabilitation</w:t>
      </w:r>
    </w:p>
    <w:p w14:paraId="2EC3DD17" w14:textId="77777777" w:rsidR="001047FB" w:rsidRPr="0046498F" w:rsidRDefault="001047FB" w:rsidP="001047FB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721 Capitol Mall, 4</w:t>
      </w:r>
      <w:r w:rsidRPr="0046498F">
        <w:rPr>
          <w:rFonts w:eastAsiaTheme="minorHAnsi" w:cs="Arial"/>
          <w:b w:val="0"/>
          <w:szCs w:val="28"/>
          <w:vertAlign w:val="superscript"/>
        </w:rPr>
        <w:t>th</w:t>
      </w:r>
      <w:r w:rsidRPr="0046498F">
        <w:rPr>
          <w:rFonts w:eastAsiaTheme="minorHAnsi" w:cs="Arial"/>
          <w:b w:val="0"/>
          <w:szCs w:val="28"/>
        </w:rPr>
        <w:t xml:space="preserve"> Floor</w:t>
      </w:r>
    </w:p>
    <w:p w14:paraId="2B059319" w14:textId="77777777" w:rsidR="001047FB" w:rsidRPr="0046498F" w:rsidRDefault="001047FB" w:rsidP="001047FB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Sacramento CA 95814</w:t>
      </w:r>
    </w:p>
    <w:p w14:paraId="0FE8F476" w14:textId="77777777" w:rsidR="001047FB" w:rsidRPr="0046498F" w:rsidRDefault="001047FB" w:rsidP="001047FB">
      <w:pPr>
        <w:contextualSpacing/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>Phone: (916) 558-5489</w:t>
      </w:r>
    </w:p>
    <w:p w14:paraId="76F70631" w14:textId="77777777" w:rsidR="001047FB" w:rsidRPr="0046498F" w:rsidRDefault="001047FB" w:rsidP="001047FB">
      <w:pPr>
        <w:contextualSpacing/>
        <w:rPr>
          <w:rFonts w:eastAsiaTheme="minorHAnsi" w:cs="Arial"/>
          <w:b w:val="0"/>
          <w:color w:val="0563C1"/>
          <w:szCs w:val="28"/>
          <w:u w:val="single"/>
        </w:rPr>
      </w:pPr>
      <w:r w:rsidRPr="0046498F">
        <w:rPr>
          <w:rFonts w:eastAsiaTheme="minorHAnsi" w:cs="Arial"/>
          <w:b w:val="0"/>
          <w:szCs w:val="28"/>
        </w:rPr>
        <w:t xml:space="preserve">E-mail: </w:t>
      </w:r>
      <w:hyperlink r:id="rId12" w:history="1">
        <w:r w:rsidRPr="0046498F">
          <w:rPr>
            <w:rFonts w:eastAsiaTheme="minorHAnsi" w:cs="Arial"/>
            <w:b w:val="0"/>
            <w:color w:val="0563C1"/>
            <w:szCs w:val="28"/>
            <w:u w:val="single"/>
          </w:rPr>
          <w:t>Kathleen.L.Munyer@dor.ca.gov</w:t>
        </w:r>
      </w:hyperlink>
    </w:p>
    <w:p w14:paraId="7DB56FE5" w14:textId="77777777" w:rsidR="001047FB" w:rsidRPr="0046498F" w:rsidRDefault="001047FB" w:rsidP="001047FB">
      <w:pPr>
        <w:rPr>
          <w:rFonts w:eastAsiaTheme="minorHAnsi" w:cs="Arial"/>
          <w:b w:val="0"/>
          <w:szCs w:val="28"/>
        </w:rPr>
      </w:pPr>
    </w:p>
    <w:p w14:paraId="3492AC30" w14:textId="16956A74" w:rsidR="001047FB" w:rsidRPr="0046498F" w:rsidRDefault="001047FB" w:rsidP="001047FB">
      <w:pPr>
        <w:rPr>
          <w:rFonts w:eastAsiaTheme="minorHAnsi" w:cs="Arial"/>
          <w:b w:val="0"/>
          <w:szCs w:val="28"/>
        </w:rPr>
      </w:pPr>
      <w:r w:rsidRPr="0046498F">
        <w:rPr>
          <w:rFonts w:eastAsiaTheme="minorHAnsi" w:cs="Arial"/>
          <w:b w:val="0"/>
          <w:szCs w:val="28"/>
        </w:rPr>
        <w:t xml:space="preserve">CONFIDENTIALITY NOTICE: This communication and any documents, files or previous e-mail messages attached to it, constitute an electronic communication within the scope of the Electronic Communication Privacy Act (18 USCA § 2510). This communication may contain non-public, confidential, or legally privileged information intended for the sole use of the designated recipient(s). The unlawful interception, use or disclosure of such information is strictly prohibited under 18 USCA § 2511 and any applicable laws. If you are not the intended recipient, or have received this communication in error, please notify the sender immediately by reply e-mail or by telephone and delete </w:t>
      </w:r>
      <w:r w:rsidR="000A691C" w:rsidRPr="0046498F">
        <w:rPr>
          <w:rFonts w:eastAsiaTheme="minorHAnsi" w:cs="Arial"/>
          <w:b w:val="0"/>
          <w:szCs w:val="28"/>
        </w:rPr>
        <w:t>all</w:t>
      </w:r>
      <w:r w:rsidRPr="0046498F">
        <w:rPr>
          <w:rFonts w:eastAsiaTheme="minorHAnsi" w:cs="Arial"/>
          <w:b w:val="0"/>
          <w:szCs w:val="28"/>
        </w:rPr>
        <w:t xml:space="preserve"> electronic and hard copies of this </w:t>
      </w:r>
      <w:r w:rsidRPr="0046498F">
        <w:rPr>
          <w:rFonts w:eastAsiaTheme="minorHAnsi" w:cs="Arial"/>
          <w:b w:val="0"/>
          <w:szCs w:val="28"/>
        </w:rPr>
        <w:lastRenderedPageBreak/>
        <w:t xml:space="preserve">communication, including attachments, without reading them or saving them to disk. </w:t>
      </w:r>
    </w:p>
    <w:p w14:paraId="79E47AFC" w14:textId="77777777" w:rsidR="001047FB" w:rsidRPr="0046498F" w:rsidRDefault="001047FB" w:rsidP="001047FB">
      <w:pPr>
        <w:rPr>
          <w:rFonts w:eastAsiaTheme="minorHAnsi" w:cs="Arial"/>
          <w:b w:val="0"/>
          <w:szCs w:val="28"/>
        </w:rPr>
      </w:pPr>
    </w:p>
    <w:p w14:paraId="4D4F15AC" w14:textId="77777777" w:rsidR="001047FB" w:rsidRDefault="001047FB" w:rsidP="001047FB">
      <w:pPr>
        <w:jc w:val="center"/>
        <w:rPr>
          <w:rFonts w:eastAsiaTheme="minorHAnsi" w:cs="Arial"/>
          <w:bCs/>
          <w:color w:val="FF0000"/>
          <w:szCs w:val="28"/>
          <w:highlight w:val="yellow"/>
        </w:rPr>
      </w:pPr>
    </w:p>
    <w:p w14:paraId="6DFF58B3" w14:textId="77777777" w:rsidR="001047FB" w:rsidRDefault="001047FB" w:rsidP="001047FB"/>
    <w:p w14:paraId="49F27E13" w14:textId="77777777" w:rsidR="00A20D99" w:rsidRDefault="00A20D99"/>
    <w:sectPr w:rsidR="00A2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4DB"/>
    <w:multiLevelType w:val="hybridMultilevel"/>
    <w:tmpl w:val="CD00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49D"/>
    <w:multiLevelType w:val="hybridMultilevel"/>
    <w:tmpl w:val="773A4966"/>
    <w:lvl w:ilvl="0" w:tplc="8EB2B84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244"/>
    <w:multiLevelType w:val="hybridMultilevel"/>
    <w:tmpl w:val="597437AC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5C68CF"/>
    <w:multiLevelType w:val="hybridMultilevel"/>
    <w:tmpl w:val="07603772"/>
    <w:lvl w:ilvl="0" w:tplc="4E4A02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C70E5"/>
    <w:multiLevelType w:val="hybridMultilevel"/>
    <w:tmpl w:val="AE56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5914"/>
    <w:multiLevelType w:val="hybridMultilevel"/>
    <w:tmpl w:val="40D2121E"/>
    <w:lvl w:ilvl="0" w:tplc="121E4804">
      <w:start w:val="5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314E"/>
    <w:multiLevelType w:val="hybridMultilevel"/>
    <w:tmpl w:val="4F1E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B49EA"/>
    <w:multiLevelType w:val="hybridMultilevel"/>
    <w:tmpl w:val="B9B4A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C27AF"/>
    <w:multiLevelType w:val="hybridMultilevel"/>
    <w:tmpl w:val="8D92B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9392A"/>
    <w:multiLevelType w:val="hybridMultilevel"/>
    <w:tmpl w:val="6D4A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DEC"/>
    <w:multiLevelType w:val="hybridMultilevel"/>
    <w:tmpl w:val="A8C89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314FB"/>
    <w:multiLevelType w:val="hybridMultilevel"/>
    <w:tmpl w:val="3AB6A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80828"/>
    <w:multiLevelType w:val="hybridMultilevel"/>
    <w:tmpl w:val="3528CADA"/>
    <w:lvl w:ilvl="0" w:tplc="C8307C2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130"/>
    <w:multiLevelType w:val="hybridMultilevel"/>
    <w:tmpl w:val="1AAEC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3A67"/>
    <w:multiLevelType w:val="hybridMultilevel"/>
    <w:tmpl w:val="631A5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6142A"/>
    <w:multiLevelType w:val="hybridMultilevel"/>
    <w:tmpl w:val="6F2C8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DA4A1F"/>
    <w:multiLevelType w:val="hybridMultilevel"/>
    <w:tmpl w:val="87B46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C3639"/>
    <w:multiLevelType w:val="hybridMultilevel"/>
    <w:tmpl w:val="CFEAF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2348"/>
    <w:multiLevelType w:val="hybridMultilevel"/>
    <w:tmpl w:val="8CDE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347E2"/>
    <w:multiLevelType w:val="hybridMultilevel"/>
    <w:tmpl w:val="BE58D07A"/>
    <w:lvl w:ilvl="0" w:tplc="7E3A09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5032E"/>
    <w:multiLevelType w:val="hybridMultilevel"/>
    <w:tmpl w:val="6C2E7BBA"/>
    <w:lvl w:ilvl="0" w:tplc="4E14A62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415EF"/>
    <w:multiLevelType w:val="hybridMultilevel"/>
    <w:tmpl w:val="2B00297E"/>
    <w:lvl w:ilvl="0" w:tplc="C8307C2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D046CD"/>
    <w:multiLevelType w:val="hybridMultilevel"/>
    <w:tmpl w:val="DFFA0B16"/>
    <w:lvl w:ilvl="0" w:tplc="C8307C2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E2A82"/>
    <w:multiLevelType w:val="hybridMultilevel"/>
    <w:tmpl w:val="D158A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A73FE2"/>
    <w:multiLevelType w:val="hybridMultilevel"/>
    <w:tmpl w:val="38C8D394"/>
    <w:lvl w:ilvl="0" w:tplc="94761A5C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19"/>
  </w:num>
  <w:num w:numId="7">
    <w:abstractNumId w:val="24"/>
  </w:num>
  <w:num w:numId="8">
    <w:abstractNumId w:val="3"/>
  </w:num>
  <w:num w:numId="9">
    <w:abstractNumId w:val="0"/>
  </w:num>
  <w:num w:numId="10">
    <w:abstractNumId w:val="18"/>
  </w:num>
  <w:num w:numId="11">
    <w:abstractNumId w:val="10"/>
  </w:num>
  <w:num w:numId="12">
    <w:abstractNumId w:val="17"/>
  </w:num>
  <w:num w:numId="13">
    <w:abstractNumId w:val="15"/>
  </w:num>
  <w:num w:numId="14">
    <w:abstractNumId w:val="22"/>
  </w:num>
  <w:num w:numId="15">
    <w:abstractNumId w:val="21"/>
  </w:num>
  <w:num w:numId="16">
    <w:abstractNumId w:val="12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9"/>
  </w:num>
  <w:num w:numId="22">
    <w:abstractNumId w:val="4"/>
  </w:num>
  <w:num w:numId="23">
    <w:abstractNumId w:val="11"/>
  </w:num>
  <w:num w:numId="24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FB"/>
    <w:rsid w:val="000156F3"/>
    <w:rsid w:val="000179CE"/>
    <w:rsid w:val="000318D4"/>
    <w:rsid w:val="000514B0"/>
    <w:rsid w:val="000832F9"/>
    <w:rsid w:val="000A691C"/>
    <w:rsid w:val="000B4E90"/>
    <w:rsid w:val="000D1FF4"/>
    <w:rsid w:val="000E6272"/>
    <w:rsid w:val="000F284D"/>
    <w:rsid w:val="001047FB"/>
    <w:rsid w:val="001128E8"/>
    <w:rsid w:val="001313BB"/>
    <w:rsid w:val="001501CC"/>
    <w:rsid w:val="001542B6"/>
    <w:rsid w:val="00177292"/>
    <w:rsid w:val="00177597"/>
    <w:rsid w:val="00192A3F"/>
    <w:rsid w:val="001A3CB4"/>
    <w:rsid w:val="001D0AA0"/>
    <w:rsid w:val="00230E1A"/>
    <w:rsid w:val="00261C46"/>
    <w:rsid w:val="002740C2"/>
    <w:rsid w:val="00274471"/>
    <w:rsid w:val="002B1C63"/>
    <w:rsid w:val="002E51B2"/>
    <w:rsid w:val="003140BE"/>
    <w:rsid w:val="003246A6"/>
    <w:rsid w:val="00351575"/>
    <w:rsid w:val="00384C34"/>
    <w:rsid w:val="003A7557"/>
    <w:rsid w:val="003C6960"/>
    <w:rsid w:val="003D702A"/>
    <w:rsid w:val="003F05F4"/>
    <w:rsid w:val="003F1C14"/>
    <w:rsid w:val="003F4583"/>
    <w:rsid w:val="00402DF8"/>
    <w:rsid w:val="00412438"/>
    <w:rsid w:val="0045368A"/>
    <w:rsid w:val="004A1326"/>
    <w:rsid w:val="004B004D"/>
    <w:rsid w:val="004B7BCC"/>
    <w:rsid w:val="004D40DB"/>
    <w:rsid w:val="004E12F6"/>
    <w:rsid w:val="00504E5E"/>
    <w:rsid w:val="00515066"/>
    <w:rsid w:val="00530B9C"/>
    <w:rsid w:val="00584098"/>
    <w:rsid w:val="005C1427"/>
    <w:rsid w:val="005C6466"/>
    <w:rsid w:val="005D5A2A"/>
    <w:rsid w:val="0061495C"/>
    <w:rsid w:val="00632AF4"/>
    <w:rsid w:val="00637D28"/>
    <w:rsid w:val="00642887"/>
    <w:rsid w:val="00677E12"/>
    <w:rsid w:val="00696001"/>
    <w:rsid w:val="006B6792"/>
    <w:rsid w:val="006B747C"/>
    <w:rsid w:val="006C2802"/>
    <w:rsid w:val="006C4310"/>
    <w:rsid w:val="006E50E2"/>
    <w:rsid w:val="006F05AD"/>
    <w:rsid w:val="00703E91"/>
    <w:rsid w:val="00744163"/>
    <w:rsid w:val="00751E02"/>
    <w:rsid w:val="00766DEB"/>
    <w:rsid w:val="007852DB"/>
    <w:rsid w:val="007A08D2"/>
    <w:rsid w:val="007A645D"/>
    <w:rsid w:val="007D63C7"/>
    <w:rsid w:val="007F5DA9"/>
    <w:rsid w:val="008462C5"/>
    <w:rsid w:val="00846C93"/>
    <w:rsid w:val="00867286"/>
    <w:rsid w:val="00871419"/>
    <w:rsid w:val="008A4107"/>
    <w:rsid w:val="008E38ED"/>
    <w:rsid w:val="00900108"/>
    <w:rsid w:val="00935234"/>
    <w:rsid w:val="009A286E"/>
    <w:rsid w:val="009A618E"/>
    <w:rsid w:val="00A031D7"/>
    <w:rsid w:val="00A049B6"/>
    <w:rsid w:val="00A0556C"/>
    <w:rsid w:val="00A10F3E"/>
    <w:rsid w:val="00A20D99"/>
    <w:rsid w:val="00A47340"/>
    <w:rsid w:val="00A84B8A"/>
    <w:rsid w:val="00AA160A"/>
    <w:rsid w:val="00AA7FAD"/>
    <w:rsid w:val="00B15D3E"/>
    <w:rsid w:val="00B44472"/>
    <w:rsid w:val="00B57771"/>
    <w:rsid w:val="00B607F4"/>
    <w:rsid w:val="00B6756D"/>
    <w:rsid w:val="00B77327"/>
    <w:rsid w:val="00B91AE1"/>
    <w:rsid w:val="00BA19DA"/>
    <w:rsid w:val="00BA3C7D"/>
    <w:rsid w:val="00BF5C15"/>
    <w:rsid w:val="00C553FF"/>
    <w:rsid w:val="00C617E9"/>
    <w:rsid w:val="00C6444F"/>
    <w:rsid w:val="00C728A1"/>
    <w:rsid w:val="00CA4E47"/>
    <w:rsid w:val="00CB1C12"/>
    <w:rsid w:val="00CC52A3"/>
    <w:rsid w:val="00CC642F"/>
    <w:rsid w:val="00CD191B"/>
    <w:rsid w:val="00CF6DF8"/>
    <w:rsid w:val="00D24571"/>
    <w:rsid w:val="00D25172"/>
    <w:rsid w:val="00D30B45"/>
    <w:rsid w:val="00D32C48"/>
    <w:rsid w:val="00D5683C"/>
    <w:rsid w:val="00D76CD9"/>
    <w:rsid w:val="00D920D4"/>
    <w:rsid w:val="00DA08DB"/>
    <w:rsid w:val="00DC0BC8"/>
    <w:rsid w:val="00DC6130"/>
    <w:rsid w:val="00DD08D2"/>
    <w:rsid w:val="00DD170B"/>
    <w:rsid w:val="00E17792"/>
    <w:rsid w:val="00E249D8"/>
    <w:rsid w:val="00E34FF9"/>
    <w:rsid w:val="00E36091"/>
    <w:rsid w:val="00E45105"/>
    <w:rsid w:val="00E61D51"/>
    <w:rsid w:val="00F528D4"/>
    <w:rsid w:val="00F634F7"/>
    <w:rsid w:val="00F859EC"/>
    <w:rsid w:val="00F91567"/>
    <w:rsid w:val="00FB012B"/>
    <w:rsid w:val="00FD33BF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BEAF9"/>
  <w15:chartTrackingRefBased/>
  <w15:docId w15:val="{ED5705F9-0FCF-4D48-8C48-96AABF9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FB"/>
    <w:rPr>
      <w:rFonts w:ascii="Arial" w:eastAsia="Times New Roman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7FB"/>
    <w:rPr>
      <w:rFonts w:ascii="Arial" w:eastAsia="Times New Roman" w:hAnsi="Arial"/>
      <w:b/>
      <w:sz w:val="28"/>
      <w:szCs w:val="22"/>
    </w:rPr>
  </w:style>
  <w:style w:type="paragraph" w:styleId="ListParagraph">
    <w:name w:val="List Paragraph"/>
    <w:aliases w:val="Bullets"/>
    <w:basedOn w:val="Normal"/>
    <w:uiPriority w:val="34"/>
    <w:qFormat/>
    <w:rsid w:val="00104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7FB"/>
    <w:rPr>
      <w:color w:val="0000FF" w:themeColor="hyperlink"/>
      <w:u w:val="single"/>
    </w:rPr>
  </w:style>
  <w:style w:type="character" w:customStyle="1" w:styleId="cf01">
    <w:name w:val="cf01"/>
    <w:basedOn w:val="DefaultParagraphFont"/>
    <w:rsid w:val="001047FB"/>
    <w:rPr>
      <w:rFonts w:ascii="Segoe UI" w:hAnsi="Segoe UI" w:cs="Segoe UI" w:hint="default"/>
      <w:color w:val="262626"/>
      <w:sz w:val="21"/>
      <w:szCs w:val="21"/>
    </w:rPr>
  </w:style>
  <w:style w:type="character" w:styleId="Strong">
    <w:name w:val="Strong"/>
    <w:basedOn w:val="DefaultParagraphFont"/>
    <w:uiPriority w:val="22"/>
    <w:qFormat/>
    <w:rsid w:val="009A28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40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leen.L.Munyer@dor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r.ca.gov/Home/BacMeetingArchiv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dor.ca.gov/Home/AdvisoryCommitte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r-ca-gov.zoom.us/j/88670265268?pwd=ZWc3aXFTT09xTmFpRTBNWVJmU0xP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2" ma:contentTypeDescription="Create a new document." ma:contentTypeScope="" ma:versionID="77c4d135c56f3213098ea8afa2e48c04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xmlns:ns4="56c95850-9320-4fcb-8b0a-e22abeca6f9a" targetNamespace="http://schemas.microsoft.com/office/2006/metadata/properties" ma:root="true" ma:fieldsID="59b430907e46dd46bcf9da1baa846ea0" ns1:_="" ns3:_="" ns4:_="">
    <xsd:import namespace="http://schemas.microsoft.com/sharepoint/v3"/>
    <xsd:import namespace="643a4da1-8006-4b9c-b30c-f88411b25401"/>
    <xsd:import namespace="56c95850-9320-4fcb-8b0a-e22abeca6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5850-9320-4fcb-8b0a-e22abeca6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DCA77-B389-421F-8C2F-94DD4C735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3E6BA-F809-4412-A763-F17275577E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A9642A-C9C5-4316-80E1-9B6316AFA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F28D5-103A-4564-B181-B3EEBECA7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56c95850-9320-4fcb-8b0a-e22abeca6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952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Munyer</dc:creator>
  <cp:keywords/>
  <dc:description/>
  <cp:lastModifiedBy>Huynh, Duy@DOR</cp:lastModifiedBy>
  <cp:revision>2</cp:revision>
  <dcterms:created xsi:type="dcterms:W3CDTF">2022-05-02T21:29:00Z</dcterms:created>
  <dcterms:modified xsi:type="dcterms:W3CDTF">2022-05-02T21:29:00Z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